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New</w:t>
      </w:r>
      <w:r>
        <w:t xml:space="preserve"> </w:t>
      </w:r>
      <w:r>
        <w:t xml:space="preserve">York</w:t>
      </w:r>
      <w:r>
        <w:t xml:space="preserve"> </w:t>
      </w:r>
      <w:r>
        <w:t xml:space="preserve">City</w:t>
      </w:r>
    </w:p>
    <w:bookmarkStart w:id="23" w:name="Xd71d5e7f5889280093cdd0d70d836701bcd2eec"/>
    <w:p>
      <w:pPr>
        <w:pStyle w:val="Heading1"/>
      </w:pPr>
      <w:r>
        <w:t xml:space="preserve">Annotated Bibliography: The Paramedic Profession in New York City</w:t>
      </w:r>
    </w:p>
    <w:p>
      <w:pPr>
        <w:pStyle w:val="FirstParagraph"/>
      </w:pPr>
      <w:r>
        <w:t xml:space="preserve">The role of the paramedic within the United States, and specifically within New York City, represents a critical intersection of advanced medical science, urban logistics, and public safety. New York City presents a unique operational environment characterized by high population density, complex infrastructure, and a diverse demographic requiring specialized emergency care. This annotated bibliography compiles essential literature regarding the regulatory frameworks, operational challenges, and clinical standards that define paramedic practice in this specific jurisdiction. The selected sources provide a comprehensive overview of the New York State Education Department (NYSED) requirements, the operational dynamics of the Fire Department of New York (FDNY), and the broader public health implications of emergency medical services (EMS) in a major metropolitan area.</w:t>
      </w:r>
    </w:p>
    <w:bookmarkStart w:id="20" w:name="regulatory-frameworks-and-certification"/>
    <w:p>
      <w:pPr>
        <w:pStyle w:val="Heading2"/>
      </w:pPr>
      <w:r>
        <w:t xml:space="preserve">Regulatory Frameworks and Certification</w:t>
      </w:r>
    </w:p>
    <w:p>
      <w:pPr>
        <w:pStyle w:val="FirstParagraph"/>
      </w:pPr>
      <w:r>
        <w:t xml:space="preserve">New York State Education Department. (2023).</w:t>
      </w:r>
      <w:r>
        <w:t xml:space="preserve"> </w:t>
      </w:r>
      <w:r>
        <w:rPr>
          <w:iCs/>
          <w:i/>
        </w:rPr>
        <w:t xml:space="preserve">Emergency Medical Services: Paramedic Program Requirements and Certification.</w:t>
      </w:r>
      <w:r>
        <w:t xml:space="preserve"> </w:t>
      </w:r>
      <w:r>
        <w:t xml:space="preserve">Albany, NY: Office of the Professions.</w:t>
      </w:r>
    </w:p>
    <w:p>
      <w:pPr>
        <w:pStyle w:val="BodyText"/>
      </w:pPr>
      <w:r>
        <w:t xml:space="preserve">This official government document outlines the rigorous educational and clinical requirements necessary for an individual to become a licensed paramedic in New York State. It is a foundational text for understanding the legal scope of practice in New York City. The document details the mandatory completion of an accredited paramedic program, which includes extensive classroom instruction and supervised clinical rotations in emergency departments and ambulances. For New York City specifically, this source is vital as it establishes the baseline competency that all paramedics, whether employed by the FDNY or private ambulance services, must meet. It highlights the state's commitment to maintaining high standards of pre-hospital care, ensuring that paramedics are equipped to handle the complex medical emergencies prevalent in an urban setting.</w:t>
      </w:r>
    </w:p>
    <w:p>
      <w:pPr>
        <w:pStyle w:val="BodyText"/>
      </w:pPr>
      <w:r>
        <w:t xml:space="preserve">National Registry of Emergency Medical Technicians (NREMT). (2022).</w:t>
      </w:r>
      <w:r>
        <w:t xml:space="preserve"> </w:t>
      </w:r>
      <w:r>
        <w:rPr>
          <w:iCs/>
          <w:i/>
        </w:rPr>
        <w:t xml:space="preserve">Paramedic Certification Examination Candidate Handbook.</w:t>
      </w:r>
      <w:r>
        <w:t xml:space="preserve"> </w:t>
      </w:r>
      <w:r>
        <w:t xml:space="preserve">Des Plaines, IL: NREMT.</w:t>
      </w:r>
    </w:p>
    <w:p>
      <w:pPr>
        <w:pStyle w:val="BodyText"/>
      </w:pPr>
      <w:r>
        <w:t xml:space="preserve">While a national body, the NREMT is integral to the New York City paramedic landscape. This handbook describes the cognitive and psychomotor examinations required for national certification, which is often a prerequisite for employment in New York City's competitive EMS market. The document provides insight into the standardized testing of clinical decision-making, pharmacology, and trauma care. For a paramedic operating in New York City, passing the NREMT is not just a formality but a validation of their ability to perform under pressure in diverse scenarios, from high-rise cardiac arrests to mass casualty incidents. This source is essential for understanding the national benchmark against which New York City paramedics are measured.</w:t>
      </w:r>
    </w:p>
    <w:bookmarkEnd w:id="20"/>
    <w:bookmarkStart w:id="21" w:name="operational-dynamics-and-urban-ems"/>
    <w:p>
      <w:pPr>
        <w:pStyle w:val="Heading2"/>
      </w:pPr>
      <w:r>
        <w:t xml:space="preserve">Operational Dynamics and Urban EMS</w:t>
      </w:r>
    </w:p>
    <w:p>
      <w:pPr>
        <w:pStyle w:val="FirstParagraph"/>
      </w:pPr>
      <w:r>
        <w:t xml:space="preserve">Fire Department of New York (FDNY). (2021).</w:t>
      </w:r>
      <w:r>
        <w:t xml:space="preserve"> </w:t>
      </w:r>
      <w:r>
        <w:rPr>
          <w:iCs/>
          <w:i/>
        </w:rPr>
        <w:t xml:space="preserve">EMS Division Annual Report: Operational Statistics and Performance Metrics.</w:t>
      </w:r>
      <w:r>
        <w:t xml:space="preserve"> </w:t>
      </w:r>
      <w:r>
        <w:t xml:space="preserve">New York, NY: FDNY Public Information Office.</w:t>
      </w:r>
    </w:p>
    <w:p>
      <w:pPr>
        <w:pStyle w:val="BodyText"/>
      </w:pPr>
      <w:r>
        <w:t xml:space="preserve">This annual report provides a data-driven analysis of the operations of the FDNY EMS, the largest municipal EMS system in the United States. It offers critical statistics on response times, call volumes, and patient outcomes across the five boroughs of New York City. The document is invaluable for understanding the sheer scale of the paramedic workforce required to serve the city's population. It highlights specific challenges unique to New York City, such as navigating traffic congestion, accessing high-rise buildings, and managing calls in densely populated neighborhoods. The report also discusses the integration of paramedics into the broader public safety infrastructure, illustrating how they coordinate with police and fire units during complex emergencies.</w:t>
      </w:r>
    </w:p>
    <w:p>
      <w:pPr>
        <w:pStyle w:val="BodyText"/>
      </w:pPr>
      <w:r>
        <w:t xml:space="preserve">Weiser, T., &amp; Gausche-Hill, M. (2020). "Urban Emergency Medical Services: Challenges and Innovations in New York City."</w:t>
      </w:r>
      <w:r>
        <w:t xml:space="preserve"> </w:t>
      </w:r>
      <w:r>
        <w:rPr>
          <w:iCs/>
          <w:i/>
        </w:rPr>
        <w:t xml:space="preserve">Journal of Urban Health</w:t>
      </w:r>
      <w:r>
        <w:t xml:space="preserve">, 97(4), 450-465.</w:t>
      </w:r>
    </w:p>
    <w:p>
      <w:pPr>
        <w:pStyle w:val="BodyText"/>
      </w:pPr>
      <w:r>
        <w:t xml:space="preserve">This peer-reviewed article examines the specific logistical and clinical challenges faced by paramedics in New York City. The authors discuss the impact of urban density on patient transport times and the necessity for advanced on-scene interventions. The article is particularly relevant as it explores how New York City paramedics adapt their protocols to deal with a high volume of medical calls related to chronic conditions, such as asthma and heart disease, which are prevalent in the city. It also touches upon the psychological toll of working in a high-stress urban environment, providing a human perspective on the profession. This source is crucial for understanding the day-to-day realities of paramedic work in one of the world's most demanding cities.</w:t>
      </w:r>
    </w:p>
    <w:bookmarkEnd w:id="21"/>
    <w:bookmarkStart w:id="22" w:name="clinical-standards-and-public-health"/>
    <w:p>
      <w:pPr>
        <w:pStyle w:val="Heading2"/>
      </w:pPr>
      <w:r>
        <w:t xml:space="preserve">Clinical Standards and Public Health</w:t>
      </w:r>
    </w:p>
    <w:p>
      <w:pPr>
        <w:pStyle w:val="FirstParagraph"/>
      </w:pPr>
      <w:r>
        <w:t xml:space="preserve">American Heart Association (AHA). (2020).</w:t>
      </w:r>
      <w:r>
        <w:t xml:space="preserve"> </w:t>
      </w:r>
      <w:r>
        <w:rPr>
          <w:iCs/>
          <w:i/>
        </w:rPr>
        <w:t xml:space="preserve">2020 American Heart Association Guidelines for Cardiopulmonary Resuscitation and Emergency Cardiovascular Care.</w:t>
      </w:r>
      <w:r>
        <w:t xml:space="preserve"> </w:t>
      </w:r>
      <w:r>
        <w:t xml:space="preserve">Dallas, TX: AHA.</w:t>
      </w:r>
    </w:p>
    <w:p>
      <w:pPr>
        <w:pStyle w:val="BodyText"/>
      </w:pPr>
      <w:r>
        <w:t xml:space="preserve">The AHA guidelines are the gold standard for cardiac emergency care in the United States and are strictly adhered to by paramedics in New York City. This document outlines the latest evidence-based protocols for CPR, defibrillation, and advanced life support. Given the high incidence of cardiac events in New York City, these guidelines are directly applicable to the daily work of paramedics. The document emphasizes the importance of rapid response and high-quality chest compressions, which are critical factors in improving survival rates in an urban environment. For any study of paramedic practice in New York City, this source is indispensable as it defines the clinical expectations for treating life-threatening cardiovascular conditions.</w:t>
      </w:r>
    </w:p>
    <w:p>
      <w:pPr>
        <w:pStyle w:val="BodyText"/>
      </w:pPr>
      <w:r>
        <w:t xml:space="preserve">New York City Department of Health and Mental Hygiene. (2022).</w:t>
      </w:r>
      <w:r>
        <w:t xml:space="preserve"> </w:t>
      </w:r>
      <w:r>
        <w:rPr>
          <w:iCs/>
          <w:i/>
        </w:rPr>
        <w:t xml:space="preserve">EMS Quality Improvement and Patient Safety Report.</w:t>
      </w:r>
      <w:r>
        <w:t xml:space="preserve"> </w:t>
      </w:r>
      <w:r>
        <w:t xml:space="preserve">New York, NY: DOHMH.</w:t>
      </w:r>
    </w:p>
    <w:p>
      <w:pPr>
        <w:pStyle w:val="BodyText"/>
      </w:pPr>
      <w:r>
        <w:t xml:space="preserve">This report focuses on the quality assurance measures implemented by the New York City Department of Health to ensure that paramedics provide safe and effective care. It details the processes for reviewing emergency calls, identifying areas for improvement, and implementing training programs to address deficiencies. The document is significant because it highlights the collaborative effort between the city's health department and EMS providers to enhance patient outcomes. It also discusses the use of data analytics to monitor trends in emergency calls and adjust resources accordingly. This source is essential for understanding how New York City maintains high standards of care and continuously improves its EMS system.</w:t>
      </w:r>
    </w:p>
    <w:p>
      <w:pPr>
        <w:pStyle w:val="BodyText"/>
      </w:pPr>
      <w:r>
        <w:t xml:space="preserve">National Association of Emergency Medical Technicians (NAEMT). (2021).</w:t>
      </w:r>
      <w:r>
        <w:t xml:space="preserve"> </w:t>
      </w:r>
      <w:r>
        <w:rPr>
          <w:iCs/>
          <w:i/>
        </w:rPr>
        <w:t xml:space="preserve">PHTLS: Prehospital Trauma Life Support, 10th Edition.</w:t>
      </w:r>
      <w:r>
        <w:t xml:space="preserve"> </w:t>
      </w:r>
      <w:r>
        <w:t xml:space="preserve">Washington, DC: NAEMT.</w:t>
      </w:r>
    </w:p>
    <w:p>
      <w:pPr>
        <w:pStyle w:val="BodyText"/>
      </w:pPr>
      <w:r>
        <w:t xml:space="preserve">PHTLS is a widely recognized training program for paramedics, focusing on the management of trauma patients. In New York City, where trauma cases can range from vehicular accidents to falls from heights, this textbook is a critical resource. It provides detailed protocols for assessing and stabilizing trauma patients in the pre-hospital setting. The document is particularly relevant for New York City paramedics due to the city's unique trauma system, which includes specialized trauma centers and rapid transport protocols. This source is essential for understanding the advanced skills required to manage severe injuries in an urban environment.</w:t>
      </w:r>
    </w:p>
    <w:p>
      <w:pPr>
        <w:pStyle w:val="BodyText"/>
      </w:pPr>
      <w:r>
        <w:t xml:space="preserve">Centers for Disease Control and Prevention (CDC). (2023).</w:t>
      </w:r>
      <w:r>
        <w:t xml:space="preserve"> </w:t>
      </w:r>
      <w:r>
        <w:rPr>
          <w:iCs/>
          <w:i/>
        </w:rPr>
        <w:t xml:space="preserve">EMS Safety and Health: Protecting First Responders in Urban Environments.</w:t>
      </w:r>
      <w:r>
        <w:t xml:space="preserve"> </w:t>
      </w:r>
      <w:r>
        <w:t xml:space="preserve">Atlanta, GA: CDC.</w:t>
      </w:r>
    </w:p>
    <w:p>
      <w:pPr>
        <w:pStyle w:val="BodyText"/>
      </w:pPr>
      <w:r>
        <w:t xml:space="preserve">This CDC publication addresses the occupational health and safety concerns of EMS providers, with specific sections relevant to urban settings like New York City. It discusses the risks of exposure to infectious diseases, violence, and ergonomic injuries, which are heightened in a dense urban environment. The document provides guidelines for personal protective equipment, decontamination procedures, and mental health support for paramedics. For New York City, where paramedics face unique hazards such as subway incidents and crowded scenes, this source is vital for understanding the measures taken to protect the workforce. It underscores the importance of safety protocols in ensuring the sustainability of the paramedic profession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New York City</dc:title>
  <dc:creator/>
  <dc:language>en</dc:language>
  <cp:keywords/>
  <dcterms:created xsi:type="dcterms:W3CDTF">2026-08-07T23:26:48Z</dcterms:created>
  <dcterms:modified xsi:type="dcterms:W3CDTF">2026-08-07T23:26:48Z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