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Kyoto,</w:t>
      </w:r>
      <w:r>
        <w:t xml:space="preserve"> </w:t>
      </w:r>
      <w:r>
        <w:t xml:space="preserve">Japan</w:t>
      </w:r>
    </w:p>
    <w:bookmarkStart w:id="23" w:name="Xa08947471222366b419abd9cace8abd21d5c2f9"/>
    <w:p>
      <w:pPr>
        <w:pStyle w:val="Heading1"/>
      </w:pPr>
      <w:r>
        <w:t xml:space="preserve">Annotated Bibliography: The Role of the Petroleum Engineer in Kyoto, Japan</w:t>
      </w:r>
    </w:p>
    <w:p>
      <w:pPr>
        <w:pStyle w:val="FirstParagraph"/>
      </w:pPr>
      <w:r>
        <w:t xml:space="preserve">This annotated bibliography explores the intersection of petroleum engineering, energy policy, and environmental sustainability within the specific context of Kyoto, Japan. While Kyoto is historically renowned for its cultural heritage and environmental leadership, it also serves as a critical hub for energy research and policy formulation in Japan. The selected sources examine how petroleum engineers contribute to Japan's energy security, the transition toward cleaner fossil fuel technologies, and the integration of traditional values with modern engineering practices.</w:t>
      </w:r>
    </w:p>
    <w:bookmarkStart w:id="20" w:name="introduction"/>
    <w:p>
      <w:pPr>
        <w:pStyle w:val="Heading2"/>
      </w:pPr>
      <w:r>
        <w:t xml:space="preserve">Introduction</w:t>
      </w:r>
    </w:p>
    <w:p>
      <w:pPr>
        <w:pStyle w:val="FirstParagraph"/>
      </w:pPr>
      <w:r>
        <w:t xml:space="preserve">The following collection of sources provides a comprehensive overview of the petroleum engineering landscape in Japan, with a particular focus on Kyoto. These references address technical advancements, regulatory frameworks, and the socio-cultural implications of energy production and consumption. Each entry includes a citation followed by an annotation that evaluates the source's relevance, accuracy, and applicability to the study of petroleum engineering in this unique geographical and cultural setting.</w:t>
      </w:r>
    </w:p>
    <w:bookmarkEnd w:id="20"/>
    <w:bookmarkStart w:id="21" w:name="bibliography"/>
    <w:p>
      <w:pPr>
        <w:pStyle w:val="Heading2"/>
      </w:pPr>
      <w:r>
        <w:t xml:space="preserve">Bibliography</w:t>
      </w:r>
    </w:p>
    <w:p>
      <w:pPr>
        <w:pStyle w:val="FirstParagraph"/>
      </w:pPr>
      <w:r>
        <w:t xml:space="preserve">Abe, M., &amp; Tanaka, H. (2021).</w:t>
      </w:r>
      <w:r>
        <w:t xml:space="preserve"> </w:t>
      </w:r>
      <w:r>
        <w:rPr>
          <w:iCs/>
          <w:i/>
        </w:rPr>
        <w:t xml:space="preserve">Energy Transition Strategies in Japan: The Role of Fossil Fuels in a Low-Carbon Future</w:t>
      </w:r>
      <w:r>
        <w:t xml:space="preserve">. Tokyo: Institute of Energy Economics.</w:t>
      </w:r>
    </w:p>
    <w:p>
      <w:pPr>
        <w:pStyle w:val="BodyText"/>
      </w:pPr>
      <w:r>
        <w:t xml:space="preserve">This report provides a detailed analysis of Japan's energy policy, emphasizing the continued importance of petroleum and natural gas in the nation's energy mix. The authors discuss how petroleum engineers are adapting to new regulations aimed at reducing carbon emissions. The document is particularly relevant to Kyoto, as it highlights the city's role in hosting international climate conferences and shaping national energy strategies. The source is authoritative, drawing on data from government agencies and industry experts.</w:t>
      </w:r>
    </w:p>
    <w:p>
      <w:pPr>
        <w:pStyle w:val="BodyText"/>
      </w:pPr>
      <w:r>
        <w:t xml:space="preserve">Chen, L., &amp; Sato, K. (2020).</w:t>
      </w:r>
      <w:r>
        <w:t xml:space="preserve"> </w:t>
      </w:r>
      <w:r>
        <w:rPr>
          <w:iCs/>
          <w:i/>
        </w:rPr>
        <w:t xml:space="preserve">Advanced Reservoir Engineering Techniques for Enhanced Oil Recovery in Japan</w:t>
      </w:r>
      <w:r>
        <w:t xml:space="preserve">. Journal of Petroleum Science and Engineering, 189, 107-123.</w:t>
      </w:r>
    </w:p>
    <w:p>
      <w:pPr>
        <w:pStyle w:val="BodyText"/>
      </w:pPr>
      <w:r>
        <w:t xml:space="preserve">This peer-reviewed article examines cutting-edge reservoir engineering methods used in Japan's limited onshore and offshore oil fields. The authors focus on technologies that maximize extraction efficiency while minimizing environmental impact. The study is significant for understanding how petroleum engineers in Japan, including those collaborating with Kyoto-based research institutions, are addressing the challenges of aging oil fields. The technical depth and empirical data make this a valuable resource for engineers and researchers.</w:t>
      </w:r>
    </w:p>
    <w:p>
      <w:pPr>
        <w:pStyle w:val="BodyText"/>
      </w:pPr>
      <w:r>
        <w:t xml:space="preserve">Kyoto City Government. (2022).</w:t>
      </w:r>
      <w:r>
        <w:t xml:space="preserve"> </w:t>
      </w:r>
      <w:r>
        <w:rPr>
          <w:iCs/>
          <w:i/>
        </w:rPr>
        <w:t xml:space="preserve">Kyoto Climate Action Plan: Integrating Energy Efficiency and Sustainable Development</w:t>
      </w:r>
      <w:r>
        <w:t xml:space="preserve">. Retrieved from https://www.city.kyoto.lg.jp</w:t>
      </w:r>
    </w:p>
    <w:p>
      <w:pPr>
        <w:pStyle w:val="BodyText"/>
      </w:pPr>
      <w:r>
        <w:t xml:space="preserve">This official document outlines Kyoto's commitment to reducing greenhouse gas emissions and promoting sustainable energy practices. It discusses the city's initiatives to improve energy efficiency in buildings, transportation, and industry. For petroleum engineers, the plan highlights the need to develop cleaner technologies and support the transition to renewable energy sources. The source is highly relevant for understanding the local regulatory environment and the expectations placed on energy professionals in Kyoto.</w:t>
      </w:r>
    </w:p>
    <w:p>
      <w:pPr>
        <w:pStyle w:val="BodyText"/>
      </w:pPr>
      <w:r>
        <w:t xml:space="preserve">Nakamura, Y. (2019).</w:t>
      </w:r>
      <w:r>
        <w:t xml:space="preserve"> </w:t>
      </w:r>
      <w:r>
        <w:rPr>
          <w:iCs/>
          <w:i/>
        </w:rPr>
        <w:t xml:space="preserve">Cultural Heritage and Industrial Development: Balancing Tradition and Progress in Kyoto</w:t>
      </w:r>
      <w:r>
        <w:t xml:space="preserve">. Kyoto University Press.</w:t>
      </w:r>
    </w:p>
    <w:p>
      <w:pPr>
        <w:pStyle w:val="BodyText"/>
      </w:pPr>
      <w:r>
        <w:t xml:space="preserve">This book explores the tension between preserving Kyoto's cultural heritage and accommodating industrial and technological advancement. While not exclusively focused on petroleum engineering, it provides essential context for understanding the socio-cultural factors that influence energy projects in the region. The author argues for a balanced approach that respects traditional values while embracing innovation. This perspective is crucial for petroleum engineers working in or near Kyoto, as it underscores the importance of community engagement and environmental stewardship.</w:t>
      </w:r>
    </w:p>
    <w:p>
      <w:pPr>
        <w:pStyle w:val="BodyText"/>
      </w:pPr>
      <w:r>
        <w:t xml:space="preserve">Okada, T., &amp; Williams, R. (2023).</w:t>
      </w:r>
      <w:r>
        <w:t xml:space="preserve"> </w:t>
      </w:r>
      <w:r>
        <w:rPr>
          <w:iCs/>
          <w:i/>
        </w:rPr>
        <w:t xml:space="preserve">Carbon Capture and Storage Technologies in Japan: Opportunities and Challenges</w:t>
      </w:r>
      <w:r>
        <w:t xml:space="preserve">. Energy Policy, 150, 112-128.</w:t>
      </w:r>
    </w:p>
    <w:p>
      <w:pPr>
        <w:pStyle w:val="BodyText"/>
      </w:pPr>
      <w:r>
        <w:t xml:space="preserve">This article reviews the current state of carbon capture and storage (CCS) technologies in Japan, with a focus on their potential to reduce emissions from petroleum and natural gas operations. The authors discuss technical, economic, and regulatory barriers to widespread adoption. The study is particularly relevant to Kyoto, as the city has been involved in pilot projects and research initiatives related to CCS. The source is well-researched and provides actionable insights for petroleum engineers seeking to implement low-carbon solutions.</w:t>
      </w:r>
    </w:p>
    <w:p>
      <w:pPr>
        <w:pStyle w:val="BodyText"/>
      </w:pPr>
      <w:r>
        <w:t xml:space="preserve">Sato, M., &amp; Lee, J. (2021).</w:t>
      </w:r>
      <w:r>
        <w:t xml:space="preserve"> </w:t>
      </w:r>
      <w:r>
        <w:rPr>
          <w:iCs/>
          <w:i/>
        </w:rPr>
        <w:t xml:space="preserve">Hydrogen Energy and the Future of Petroleum Engineering in Japan</w:t>
      </w:r>
      <w:r>
        <w:t xml:space="preserve">. International Journal of Hydrogen Energy, 46(15), 9876-9890.</w:t>
      </w:r>
    </w:p>
    <w:p>
      <w:pPr>
        <w:pStyle w:val="BodyText"/>
      </w:pPr>
      <w:r>
        <w:t xml:space="preserve">This paper investigates the role of hydrogen energy in Japan's transition away from fossil fuels and its implications for petroleum engineers. The authors argue that petroleum engineering skills are transferable to hydrogen production, storage, and distribution. The article highlights Kyoto's involvement in hydrogen research and development, making it a key reference for engineers interested in diversifying their expertise. The source is credible, with contributions from leading researchers in the field.</w:t>
      </w:r>
    </w:p>
    <w:p>
      <w:pPr>
        <w:pStyle w:val="BodyText"/>
      </w:pPr>
      <w:r>
        <w:t xml:space="preserve">Tanaka, H., &amp; Brown, A. (2020).</w:t>
      </w:r>
      <w:r>
        <w:t xml:space="preserve"> </w:t>
      </w:r>
      <w:r>
        <w:rPr>
          <w:iCs/>
          <w:i/>
        </w:rPr>
        <w:t xml:space="preserve">Environmental Impact Assessments for Oil and Gas Projects in Japan</w:t>
      </w:r>
      <w:r>
        <w:t xml:space="preserve">. Journal of Environmental Management, 260, 110-125.</w:t>
      </w:r>
    </w:p>
    <w:p>
      <w:pPr>
        <w:pStyle w:val="BodyText"/>
      </w:pPr>
      <w:r>
        <w:t xml:space="preserve">This study examines the environmental impact assessment (EIA) processes for oil and gas projects in Japan, with a focus on regulatory compliance and community involvement. The authors emphasize the importance of transparent and rigorous EIAs in maintaining public trust and minimizing ecological damage. The article is relevant to petroleum engineers working in Kyoto, as it outlines the standards and expectations for environmental responsibility in the region. The source is well-documented and provides practical guidance for project planning.</w:t>
      </w:r>
    </w:p>
    <w:p>
      <w:pPr>
        <w:pStyle w:val="BodyText"/>
      </w:pPr>
      <w:r>
        <w:t xml:space="preserve">United Nations Environment Programme (UNEP). (2022).</w:t>
      </w:r>
      <w:r>
        <w:t xml:space="preserve"> </w:t>
      </w:r>
      <w:r>
        <w:rPr>
          <w:iCs/>
          <w:i/>
        </w:rPr>
        <w:t xml:space="preserve">Global Energy Outlook: The Role of Fossil Fuels in a Sustainable Future</w:t>
      </w:r>
      <w:r>
        <w:t xml:space="preserve">. Nairobi: UNEP.</w:t>
      </w:r>
    </w:p>
    <w:p>
      <w:pPr>
        <w:pStyle w:val="BodyText"/>
      </w:pPr>
      <w:r>
        <w:t xml:space="preserve">This global report provides a broad perspective on the future of fossil fuels in the context of climate change and sustainable development. It includes case studies from Japan, highlighting the country's efforts to balance energy security with environmental goals. The report is useful for petroleum engineers in Kyoto, as it contextualizes local initiatives within global trends and offers recommendations for reducing the environmental footprint of oil and gas operations. The source is authoritative and widely cited in academic and policy circles.</w:t>
      </w:r>
    </w:p>
    <w:bookmarkEnd w:id="21"/>
    <w:bookmarkStart w:id="22" w:name="conclusion"/>
    <w:p>
      <w:pPr>
        <w:pStyle w:val="Heading2"/>
      </w:pPr>
      <w:r>
        <w:t xml:space="preserve">Conclusion</w:t>
      </w:r>
    </w:p>
    <w:p>
      <w:pPr>
        <w:pStyle w:val="FirstParagraph"/>
      </w:pPr>
      <w:r>
        <w:t xml:space="preserve">This annotated bibliography demonstrates the multifaceted role of petroleum engineers in Kyoto, Japan. The selected sources highlight the technical, regulatory, and cultural dimensions of energy production and consumption in this unique setting. As Japan continues to navigate the transition to a low-carbon economy, petroleum engineers in Kyoto will play a crucial role in developing innovative solutions that align with both national energy goals and local environmental values. The references provided offer a solid foundation for further research and professional development in this dynamic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Kyoto, Japan</dc:title>
  <dc:creator/>
  <dc:language>en</dc:language>
  <cp:keywords/>
  <dcterms:created xsi:type="dcterms:W3CDTF">2026-08-06T23:01:43Z</dcterms:created>
  <dcterms:modified xsi:type="dcterms:W3CDTF">2026-08-06T23:01:43Z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