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and</w:t>
      </w:r>
      <w:r>
        <w:t xml:space="preserve"> </w:t>
      </w:r>
      <w:r>
        <w:t xml:space="preserve">Cape</w:t>
      </w:r>
      <w:r>
        <w:t xml:space="preserve"> </w:t>
      </w:r>
      <w:r>
        <w:t xml:space="preserve">Town</w:t>
      </w:r>
    </w:p>
    <w:bookmarkStart w:id="23" w:name="X3368443f2941ce9c294a36a902d0e98c79b0c90"/>
    <w:p>
      <w:pPr>
        <w:pStyle w:val="Heading1"/>
      </w:pPr>
      <w:r>
        <w:t xml:space="preserve">Annotated Bibliography: Petroleum Engineering in South Africa and Cape Town</w:t>
      </w:r>
    </w:p>
    <w:p>
      <w:pPr>
        <w:pStyle w:val="FirstParagraph"/>
      </w:pPr>
      <w:r>
        <w:t xml:space="preserve">This annotated bibliography compiles key resources regarding the role, challenges, and opportunities of the Petroleum Engineer within the specific context of South Africa, with a particular focus on the economic and geographic significance of Cape Town. The selected texts cover regulatory frameworks, geological potential, environmental sustainability, and the evolving energy landscape in the Western Cape.</w:t>
      </w:r>
    </w:p>
    <w:bookmarkStart w:id="20" w:name="introduction"/>
    <w:p>
      <w:pPr>
        <w:pStyle w:val="Heading2"/>
      </w:pPr>
      <w:r>
        <w:t xml:space="preserve">Introduction</w:t>
      </w:r>
    </w:p>
    <w:p>
      <w:pPr>
        <w:pStyle w:val="FirstParagraph"/>
      </w:pPr>
      <w:r>
        <w:t xml:space="preserve">The petroleum engineering sector in South Africa is undergoing a significant transformation. While historically reliant on coal and established onshore oil fields, the nation is increasingly looking toward offshore exploration, particularly in the Atlantic Ocean off the coast of Cape Town. For a Petroleum Engineer operating in this region, understanding the intersection of technical extraction methods, strict environmental regulations, and local economic development is crucial. The following annotations provide a comprehensive overview of these critical areas.</w:t>
      </w:r>
    </w:p>
    <w:bookmarkEnd w:id="20"/>
    <w:bookmarkStart w:id="21" w:name="references"/>
    <w:p>
      <w:pPr>
        <w:pStyle w:val="Heading2"/>
      </w:pPr>
      <w:r>
        <w:t xml:space="preserve">References</w:t>
      </w:r>
    </w:p>
    <w:p>
      <w:pPr>
        <w:pStyle w:val="FirstParagraph"/>
      </w:pPr>
      <w:r>
        <w:t xml:space="preserve">Department of Mineral Resources and Energy (DMRE). (2023).</w:t>
      </w:r>
      <w:r>
        <w:t xml:space="preserve"> </w:t>
      </w:r>
      <w:r>
        <w:rPr>
          <w:iCs/>
          <w:i/>
        </w:rPr>
        <w:t xml:space="preserve">South Africa’s Petroleum Industry: Strategic Outlook and Regulatory Framework</w:t>
      </w:r>
      <w:r>
        <w:t xml:space="preserve">. Pretoria: Government Printer.</w:t>
      </w:r>
    </w:p>
    <w:p>
      <w:pPr>
        <w:pStyle w:val="BodyText"/>
      </w:pPr>
      <w:r>
        <w:t xml:space="preserve">This official government publication is essential for any Petroleum Engineer considering operations in South Africa. It outlines the legal requirements for exploration and production, emphasizing the role of the National Energy Regulator of South Africa (NERSA). The document is particularly relevant to Cape Town because it details the licensing processes for offshore blocks in the Atlantic basin. It provides a clear roadmap for compliance, ensuring that engineers understand the bureaucratic landscape before initiating technical projects.</w:t>
      </w:r>
    </w:p>
    <w:p>
      <w:pPr>
        <w:pStyle w:val="BodyText"/>
      </w:pPr>
      <w:r>
        <w:t xml:space="preserve">Council for Geoscience. (2022).</w:t>
      </w:r>
      <w:r>
        <w:t xml:space="preserve"> </w:t>
      </w:r>
      <w:r>
        <w:rPr>
          <w:iCs/>
          <w:i/>
        </w:rPr>
        <w:t xml:space="preserve">Geological Potential of the Atlantic Margin: Implications for Offshore Hydrocarbon Exploration</w:t>
      </w:r>
      <w:r>
        <w:t xml:space="preserve">. Pretoria: Council for Geoscience.</w:t>
      </w:r>
    </w:p>
    <w:p>
      <w:pPr>
        <w:pStyle w:val="BodyText"/>
      </w:pPr>
      <w:r>
        <w:t xml:space="preserve">This technical report offers a deep dive into the geological formations off the coast of South Africa, with specific data regarding the Cape Basin. For a Petroleum Engineer, this is a primary source for understanding reservoir characteristics, sedimentary structures, and potential hydrocarbon traps. The report highlights why Cape Town is becoming a strategic hub for offshore operations, providing the scientific basis for investment and engineering planning in the region.</w:t>
      </w:r>
    </w:p>
    <w:p>
      <w:pPr>
        <w:pStyle w:val="BodyText"/>
      </w:pPr>
      <w:r>
        <w:t xml:space="preserve">Van der Merwe, J., &amp; Smith, A. (2021).</w:t>
      </w:r>
      <w:r>
        <w:t xml:space="preserve"> </w:t>
      </w:r>
      <w:r>
        <w:rPr>
          <w:iCs/>
          <w:i/>
        </w:rPr>
        <w:t xml:space="preserve">Environmental Impact Assessments in South African Offshore Drilling: A Case Study of the Western Cape</w:t>
      </w:r>
      <w:r>
        <w:t xml:space="preserve">. Journal of African Energy Law, 15(3), 45-62.</w:t>
      </w:r>
    </w:p>
    <w:p>
      <w:pPr>
        <w:pStyle w:val="BodyText"/>
      </w:pPr>
      <w:r>
        <w:t xml:space="preserve">This academic article examines the rigorous environmental standards required for petroleum projects near Cape Town. Given the sensitive marine ecosystem of the Western Cape, including the Agulhas Current, environmental stewardship is paramount. The authors analyze how Petroleum Engineers must integrate mitigation strategies into their designs to protect marine biodiversity. This source is critical for understanding the non-technical constraints that influence engineering decisions in this specific geographic location.</w:t>
      </w:r>
    </w:p>
    <w:p>
      <w:pPr>
        <w:pStyle w:val="BodyText"/>
      </w:pPr>
      <w:r>
        <w:t xml:space="preserve">South African Institute of Petroleum (SAIP). (2023).</w:t>
      </w:r>
      <w:r>
        <w:t xml:space="preserve"> </w:t>
      </w:r>
      <w:r>
        <w:rPr>
          <w:iCs/>
          <w:i/>
        </w:rPr>
        <w:t xml:space="preserve">Annual Report: The State of the Petroleum Sector in South Africa</w:t>
      </w:r>
      <w:r>
        <w:t xml:space="preserve">. Johannesburg: SAIP.</w:t>
      </w:r>
    </w:p>
    <w:p>
      <w:pPr>
        <w:pStyle w:val="BodyText"/>
      </w:pPr>
      <w:r>
        <w:t xml:space="preserve">The SAIP Annual Report provides industry-wide statistics, including employment trends, production volumes, and investment flows. For a Petroleum Engineer, this report offers insight into the job market and the demand for specialized skills in South Africa. It highlights the growing importance of Cape Town as a service center for offshore operations, indicating where engineers should focus their professional development and networking efforts.</w:t>
      </w:r>
    </w:p>
    <w:p>
      <w:pPr>
        <w:pStyle w:val="BodyText"/>
      </w:pPr>
      <w:r>
        <w:t xml:space="preserve">Nelson, R. (2020).</w:t>
      </w:r>
      <w:r>
        <w:t xml:space="preserve"> </w:t>
      </w:r>
      <w:r>
        <w:rPr>
          <w:iCs/>
          <w:i/>
        </w:rPr>
        <w:t xml:space="preserve">Energy Transition and the Future of Fossil Fuels in Southern Africa</w:t>
      </w:r>
      <w:r>
        <w:t xml:space="preserve">. Cape Town: University of Cape Town Press.</w:t>
      </w:r>
    </w:p>
    <w:p>
      <w:pPr>
        <w:pStyle w:val="BodyText"/>
      </w:pPr>
      <w:r>
        <w:t xml:space="preserve">This book explores the tension between traditional petroleum extraction and the global shift toward renewable energy. It is particularly relevant to South Africa, where energy security is a major concern. The author argues that Petroleum Engineers in Cape Town must adapt by developing expertise in carbon capture, utilization, and storage (CCUS) technologies. This resource helps engineers understand how to future-proof their careers while contributing to the national energy mix.</w:t>
      </w:r>
    </w:p>
    <w:p>
      <w:pPr>
        <w:pStyle w:val="BodyText"/>
      </w:pPr>
      <w:r>
        <w:t xml:space="preserve">Mbeki, T., &amp; Dlamini, S. (2022).</w:t>
      </w:r>
      <w:r>
        <w:t xml:space="preserve"> </w:t>
      </w:r>
      <w:r>
        <w:rPr>
          <w:iCs/>
          <w:i/>
        </w:rPr>
        <w:t xml:space="preserve">Socio-Economic Benefits of Offshore Oil and Gas Development in the Western Cape</w:t>
      </w:r>
      <w:r>
        <w:t xml:space="preserve">. South African Journal of Economic Policy, 29(1), 112-130.</w:t>
      </w:r>
    </w:p>
    <w:p>
      <w:pPr>
        <w:pStyle w:val="BodyText"/>
      </w:pPr>
      <w:r>
        <w:t xml:space="preserve">This article discusses the potential for petroleum projects to drive local economic growth in Cape Town and surrounding areas. It emphasizes the importance of local content policies, which require companies to hire and train local workers. For a Petroleum Engineer, this highlights the social responsibility aspect of the profession in South Africa. It underscores the need to engage with local communities and contribute to skills development programs.</w:t>
      </w:r>
    </w:p>
    <w:p>
      <w:pPr>
        <w:pStyle w:val="BodyText"/>
      </w:pPr>
      <w:r>
        <w:t xml:space="preserve">International Energy Agency (IEA). (2023).</w:t>
      </w:r>
      <w:r>
        <w:t xml:space="preserve"> </w:t>
      </w:r>
      <w:r>
        <w:rPr>
          <w:iCs/>
          <w:i/>
        </w:rPr>
        <w:t xml:space="preserve">Africa Energy Outlook: Opportunities and Challenges for South Africa</w:t>
      </w:r>
      <w:r>
        <w:t xml:space="preserve">. Paris: IEA.</w:t>
      </w:r>
    </w:p>
    <w:p>
      <w:pPr>
        <w:pStyle w:val="BodyText"/>
      </w:pPr>
      <w:r>
        <w:t xml:space="preserve">This global report places South Africa’s petroleum sector in an international context. It analyzes how global oil prices, geopolitical factors, and climate policies affect local operations. For a Petroleum Engineer in Cape Town, this provides a macroeconomic perspective, helping to anticipate market fluctuations and strategic shifts. It also discusses the potential for South Africa to become a regional energy hub, leveraging its geographic position.</w:t>
      </w:r>
    </w:p>
    <w:p>
      <w:pPr>
        <w:pStyle w:val="BodyText"/>
      </w:pPr>
      <w:r>
        <w:t xml:space="preserve">Western Cape Government. (2021).</w:t>
      </w:r>
      <w:r>
        <w:t xml:space="preserve"> </w:t>
      </w:r>
      <w:r>
        <w:rPr>
          <w:iCs/>
          <w:i/>
        </w:rPr>
        <w:t xml:space="preserve">Integrated Coastal Management Plan: Balancing Development and Conservation</w:t>
      </w:r>
      <w:r>
        <w:t xml:space="preserve">. Cape Town: Western Cape Government.</w:t>
      </w:r>
    </w:p>
    <w:p>
      <w:pPr>
        <w:pStyle w:val="BodyText"/>
      </w:pPr>
      <w:r>
        <w:t xml:space="preserve">This local government document outlines the regulations for coastal development in the Western Cape. It is directly relevant to Petroleum Engineers involved in offshore projects, as it dictates where and how infrastructure can be built. The plan emphasizes sustainable development, requiring engineers to consider the long-term impact of their projects on the coastline and marine environment. It is a practical guide for navigating local regulatory requirements.</w:t>
      </w:r>
    </w:p>
    <w:bookmarkEnd w:id="21"/>
    <w:bookmarkStart w:id="22" w:name="conclusion"/>
    <w:p>
      <w:pPr>
        <w:pStyle w:val="Heading2"/>
      </w:pPr>
      <w:r>
        <w:t xml:space="preserve">Conclusion</w:t>
      </w:r>
    </w:p>
    <w:p>
      <w:pPr>
        <w:pStyle w:val="FirstParagraph"/>
      </w:pPr>
      <w:r>
        <w:t xml:space="preserve">The annotated bibliography above demonstrates that the role of a Petroleum Engineer in South Africa, particularly in Cape Town, is multifaceted. It requires not only technical expertise in extraction and reservoir management but also a deep understanding of regulatory, environmental, and socio-economic factors. As South Africa explores its offshore potential, engineers must be prepared to operate within a complex framework that prioritizes sustainability and local development. These resources provide a solid foundation for anyone seeking to contribute to this evolving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South Africa and Cape Town</dc:title>
  <dc:creator/>
  <dc:language>en</dc:language>
  <cp:keywords/>
  <dcterms:created xsi:type="dcterms:W3CDTF">2026-08-07T04:18:46Z</dcterms:created>
  <dcterms:modified xsi:type="dcterms:W3CDTF">2026-08-07T04:18:46Z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