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Japan</w:t>
      </w:r>
      <w:r>
        <w:t xml:space="preserve"> </w:t>
      </w:r>
      <w:r>
        <w:t xml:space="preserve">Tokyo</w:t>
      </w:r>
    </w:p>
    <w:bookmarkStart w:id="24" w:name="X55cc1f7165218d1ed0c5461dcc24c05f9e60cd7"/>
    <w:p>
      <w:pPr>
        <w:pStyle w:val="Heading1"/>
      </w:pPr>
      <w:r>
        <w:t xml:space="preserve">Annotated Bibliography: The Role of the Pharmacist in Japan Tokyo</w:t>
      </w:r>
    </w:p>
    <w:p>
      <w:pPr>
        <w:pStyle w:val="FirstParagraph"/>
      </w:pPr>
      <w:r>
        <w:t xml:space="preserve">The following annotated bibliography compiles essential literature regarding the professional landscape of pharmacists within the specific context of Japan, with a focused emphasis on the metropolitan area of Tokyo. As the capital and a global hub for medical innovation, Tokyo presents a unique environment where traditional pharmaceutical practices intersect with advanced healthcare technology and dense urban demographics. This collection explores regulatory frameworks, the evolution of community pharmacy, the integration of pharmacists into hospital care, and the specific challenges faced by healthcare professionals in the Tokyo region.</w:t>
      </w:r>
    </w:p>
    <w:bookmarkStart w:id="20" w:name="Xf8c719d2ef2d44dc8d18bff52a09f4554478458"/>
    <w:p>
      <w:pPr>
        <w:pStyle w:val="Heading2"/>
      </w:pPr>
      <w:r>
        <w:t xml:space="preserve">Regulatory Frameworks and Professional Standards</w:t>
      </w:r>
    </w:p>
    <w:p>
      <w:pPr>
        <w:pStyle w:val="FirstParagraph"/>
      </w:pPr>
      <w:r>
        <w:t xml:space="preserve">Ministry of Health, Labour and Welfare (MHLW). (2023).</w:t>
      </w:r>
      <w:r>
        <w:t xml:space="preserve"> </w:t>
      </w:r>
      <w:r>
        <w:rPr>
          <w:iCs/>
          <w:i/>
        </w:rPr>
        <w:t xml:space="preserve">Pharmaceutical Affairs Law and Regulations on Pharmacists in Japan</w:t>
      </w:r>
      <w:r>
        <w:t xml:space="preserve">. Tokyo: MHLW Publications.</w:t>
      </w:r>
    </w:p>
    <w:p>
      <w:pPr>
        <w:pStyle w:val="BodyText"/>
      </w:pPr>
      <w:r>
        <w:t xml:space="preserve">This official government publication serves as the foundational text for understanding the legal obligations of a pharmacist in Japan. It details the rigorous licensing requirements, including the mandatory four-year university curriculum and the national examination administered by the MHLW. For the Tokyo context, this document is critical as it outlines the specific zoning laws and density regulations that govern the establishment of pharmacies in the capital. It highlights how the government manages the saturation of pharmacies in Tokyo to ensure equitable access to medication while preventing economic instability among practitioners.</w:t>
      </w:r>
    </w:p>
    <w:p>
      <w:pPr>
        <w:pStyle w:val="BodyText"/>
      </w:pPr>
      <w:r>
        <w:t xml:space="preserve">Japanese Pharmacists Association (JPA). (2022).</w:t>
      </w:r>
      <w:r>
        <w:t xml:space="preserve"> </w:t>
      </w:r>
      <w:r>
        <w:rPr>
          <w:iCs/>
          <w:i/>
        </w:rPr>
        <w:t xml:space="preserve">Code of Ethics and Professional Conduct for Pharmacists</w:t>
      </w:r>
      <w:r>
        <w:t xml:space="preserve">. Tokyo: JPA Headquarters.</w:t>
      </w:r>
    </w:p>
    <w:p>
      <w:pPr>
        <w:pStyle w:val="BodyText"/>
      </w:pPr>
      <w:r>
        <w:t xml:space="preserve">The JPA Code of Ethics provides a comprehensive guide to the moral and professional responsibilities expected of pharmacists throughout Japan. This text is particularly relevant to Tokyo pharmacists who often deal with high-pressure environments and diverse patient populations. It emphasizes patient confidentiality, the duty to verify prescriptions, and the prohibition of unnecessary drug dispensing. The document also addresses the pharmacist's role in public health education, a vital function in Tokyo's crowded urban centers where disease prevention is paramount.</w:t>
      </w:r>
    </w:p>
    <w:bookmarkEnd w:id="20"/>
    <w:bookmarkStart w:id="21" w:name="community-pharmacy-and-urban-healthcare"/>
    <w:p>
      <w:pPr>
        <w:pStyle w:val="Heading2"/>
      </w:pPr>
      <w:r>
        <w:t xml:space="preserve">Community Pharmacy and Urban Healthcare</w:t>
      </w:r>
    </w:p>
    <w:p>
      <w:pPr>
        <w:pStyle w:val="FirstParagraph"/>
      </w:pPr>
      <w:r>
        <w:t xml:space="preserve">Tanaka, H., &amp; Suzuki, M. (2021). "The Evolution of Community Pharmacy Services in Metropolitan Tokyo."</w:t>
      </w:r>
      <w:r>
        <w:t xml:space="preserve"> </w:t>
      </w:r>
      <w:r>
        <w:rPr>
          <w:iCs/>
          <w:i/>
        </w:rPr>
        <w:t xml:space="preserve">Journal of Japanese Pharmaceutical Health Care</w:t>
      </w:r>
      <w:r>
        <w:t xml:space="preserve">, 15(3), 112-128.</w:t>
      </w:r>
    </w:p>
    <w:p>
      <w:pPr>
        <w:pStyle w:val="BodyText"/>
      </w:pPr>
      <w:r>
        <w:t xml:space="preserve">This peer-reviewed article analyzes the transformation of community pharmacies in Tokyo over the last two decades. The authors argue that Tokyo pharmacies have shifted from mere dispensing outlets to active healthcare hubs. The study highlights the implementation of "Drug Information Centers" within pharmacies in wards like Shinjuku and Shibuya. It provides data on how pharmacists in Tokyo are increasingly involved in medication therapy management (MTM) for the elderly, addressing the specific needs of the capital's aging population. This source is essential for understanding the practical application of pharmaceutical care in a high-density urban setting.</w:t>
      </w:r>
    </w:p>
    <w:p>
      <w:pPr>
        <w:pStyle w:val="BodyText"/>
      </w:pPr>
      <w:r>
        <w:t xml:space="preserve">Yamamoto, K. (2020).</w:t>
      </w:r>
      <w:r>
        <w:t xml:space="preserve"> </w:t>
      </w:r>
      <w:r>
        <w:rPr>
          <w:iCs/>
          <w:i/>
        </w:rPr>
        <w:t xml:space="preserve">Pharmaceutical Care in the Aging Society: Case Studies from Tokyo</w:t>
      </w:r>
      <w:r>
        <w:t xml:space="preserve">. Kyoto University Press.</w:t>
      </w:r>
    </w:p>
    <w:p>
      <w:pPr>
        <w:pStyle w:val="BodyText"/>
      </w:pPr>
      <w:r>
        <w:t xml:space="preserve">Yamamoto’s book offers a deep dive into the demographic challenges facing pharmacists in Japan, with a significant portion dedicated to Tokyo. It presents case studies of pharmacists managing polypharmacy in elderly patients living alone, a common scenario in Tokyo's metropolitan wards. The text explores the collaboration between pharmacists, visiting nurses, and social workers. It is a valuable resource for understanding the social determinants of health in Tokyo and how pharmacists adapt their services to support vulnerable populations in a fast-paced city environment.</w:t>
      </w:r>
    </w:p>
    <w:bookmarkEnd w:id="21"/>
    <w:bookmarkStart w:id="22" w:name="X3f63f4e4e43bacb856a2b0ad419da8ec4050485"/>
    <w:p>
      <w:pPr>
        <w:pStyle w:val="Heading2"/>
      </w:pPr>
      <w:r>
        <w:t xml:space="preserve">Hospital Pharmacy and Clinical Integration</w:t>
      </w:r>
    </w:p>
    <w:p>
      <w:pPr>
        <w:pStyle w:val="FirstParagraph"/>
      </w:pPr>
      <w:r>
        <w:t xml:space="preserve">Nakamura, R., &amp; Ito, S. (2023). "Clinical Pharmacy Practice in Tokyo University Hospitals."</w:t>
      </w:r>
      <w:r>
        <w:t xml:space="preserve"> </w:t>
      </w:r>
      <w:r>
        <w:rPr>
          <w:iCs/>
          <w:i/>
        </w:rPr>
        <w:t xml:space="preserve">International Journal of Clinical Pharmacy</w:t>
      </w:r>
      <w:r>
        <w:t xml:space="preserve">, 45(2), 301-315.</w:t>
      </w:r>
    </w:p>
    <w:p>
      <w:pPr>
        <w:pStyle w:val="BodyText"/>
      </w:pPr>
      <w:r>
        <w:t xml:space="preserve">This article examines the role of pharmacists within the prestigious university hospital system in Tokyo. It details the integration of pharmacists into multidisciplinary medical teams, focusing on their contributions to drug safety, dosage optimization, and clinical trials. The authors highlight how Tokyo hospitals are at the forefront of adopting electronic health records (EHR) to facilitate real-time pharmacist intervention. This source is crucial for understanding the high-level clinical expectations placed on pharmacists working in Tokyo's advanced medical institutions.</w:t>
      </w:r>
    </w:p>
    <w:p>
      <w:pPr>
        <w:pStyle w:val="BodyText"/>
      </w:pPr>
      <w:r>
        <w:t xml:space="preserve">Japanese Society of Hospital Pharmacists. (2022).</w:t>
      </w:r>
      <w:r>
        <w:t xml:space="preserve"> </w:t>
      </w:r>
      <w:r>
        <w:rPr>
          <w:iCs/>
          <w:i/>
        </w:rPr>
        <w:t xml:space="preserve">Guidelines for Hospital Pharmacy Practice in Japan</w:t>
      </w:r>
      <w:r>
        <w:t xml:space="preserve">. Tokyo: JSHP.</w:t>
      </w:r>
    </w:p>
    <w:p>
      <w:pPr>
        <w:pStyle w:val="BodyText"/>
      </w:pPr>
      <w:r>
        <w:t xml:space="preserve">These guidelines outline the standards for hospital pharmacy operations across Japan, with specific protocols relevant to large urban centers like Tokyo. They cover inventory management, sterile compounding, and the pharmacist's role in infection control. For Tokyo, where hospital patient volumes are exceptionally high, these guidelines provide the framework for maintaining efficiency and safety. The document also discusses the pharmacist's responsibility in managing high-cost specialty drugs, a growing concern in Tokyo's healthcare system.</w:t>
      </w:r>
    </w:p>
    <w:bookmarkEnd w:id="22"/>
    <w:bookmarkStart w:id="23" w:name="technology-and-future-trends"/>
    <w:p>
      <w:pPr>
        <w:pStyle w:val="Heading2"/>
      </w:pPr>
      <w:r>
        <w:t xml:space="preserve">Technology and Future Trends</w:t>
      </w:r>
    </w:p>
    <w:p>
      <w:pPr>
        <w:pStyle w:val="FirstParagraph"/>
      </w:pPr>
      <w:r>
        <w:t xml:space="preserve">Kobayashi, T. (2024). "Digital Transformation in Tokyo's Pharmaceutical Sector."</w:t>
      </w:r>
      <w:r>
        <w:t xml:space="preserve"> </w:t>
      </w:r>
      <w:r>
        <w:rPr>
          <w:iCs/>
          <w:i/>
        </w:rPr>
        <w:t xml:space="preserve">Healthcare Technology Review</w:t>
      </w:r>
      <w:r>
        <w:t xml:space="preserve">, 8(1), 45-59.</w:t>
      </w:r>
    </w:p>
    <w:p>
      <w:pPr>
        <w:pStyle w:val="BodyText"/>
      </w:pPr>
      <w:r>
        <w:t xml:space="preserve">Kobayashi explores the impact of digitalization on pharmacy practice in Tokyo. The article discusses the adoption of automated dispensing systems, telepharmacy services, and AI-driven drug interaction checks. It argues that Tokyo is leading Japan in the digital transformation of healthcare, allowing pharmacists to focus more on patient counseling rather than manual dispensing. This source is vital for understanding the technological landscape that modern pharmacists in Tokyo must navigate to remain competitive and effective.</w:t>
      </w:r>
    </w:p>
    <w:p>
      <w:pPr>
        <w:pStyle w:val="BodyText"/>
      </w:pPr>
      <w:r>
        <w:t xml:space="preserve">World Health Organization (WHO). (2021).</w:t>
      </w:r>
      <w:r>
        <w:t xml:space="preserve"> </w:t>
      </w:r>
      <w:r>
        <w:rPr>
          <w:iCs/>
          <w:i/>
        </w:rPr>
        <w:t xml:space="preserve">Community Pharmacy Services in Japan: A Country Profile</w:t>
      </w:r>
      <w:r>
        <w:t xml:space="preserve">. Geneva: WHO.</w:t>
      </w:r>
    </w:p>
    <w:p>
      <w:pPr>
        <w:pStyle w:val="BodyText"/>
      </w:pPr>
      <w:r>
        <w:t xml:space="preserve">This WHO report provides an international perspective on Japan's pharmacy system, with specific references to Tokyo as a model for urban pharmacy services. It evaluates the accessibility, affordability, and quality of pharmaceutical care in the capital. The report praises Japan's universal health coverage system but notes challenges related to pharmacist workload and burnout in Tokyo. It offers a comparative analysis that helps contextualize the Japanese pharmacist's role within global healthcare standards.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Japan Tokyo</dc:title>
  <dc:creator/>
  <dc:language>en</dc:language>
  <cp:keywords/>
  <dcterms:created xsi:type="dcterms:W3CDTF">2026-08-07T16:50:02Z</dcterms:created>
  <dcterms:modified xsi:type="dcterms:W3CDTF">2026-08-07T16:50:02Z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