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Brussels,</w:t>
      </w:r>
      <w:r>
        <w:t xml:space="preserve"> </w:t>
      </w:r>
      <w:r>
        <w:t xml:space="preserve">Belgium</w:t>
      </w:r>
    </w:p>
    <w:bookmarkStart w:id="23" w:name="X2ba0ba4c764bd5446cb0e0db6f07ffd7a8484cd"/>
    <w:p>
      <w:pPr>
        <w:pStyle w:val="Heading1"/>
      </w:pPr>
      <w:r>
        <w:t xml:space="preserve">Annotated Bibliography: The Role and Practice of the Photographer in Brussels, Belgium</w:t>
      </w:r>
    </w:p>
    <w:p>
      <w:pPr>
        <w:pStyle w:val="FirstParagraph"/>
      </w:pPr>
      <w:r>
        <w:t xml:space="preserve">This annotated bibliography serves as a curated resource for researchers, students, and professionals interested in the intersection of photography and the unique socio-political landscape of Brussels, Belgium. As the capital of the European Union and a city defined by its linguistic duality and architectural contrasts, Brussels offers a distinct environment for the photographer. The following entries explore how the photographer navigates this complex terrain, documenting everything from the bureaucratic heart of Europe to the gritty, vibrant streets of its diverse neighborhoods. These sources provide critical insight into visual storytelling, urban sociology, and the historical evolution of the photographic medium within the Belgian capital.</w:t>
      </w:r>
    </w:p>
    <w:bookmarkStart w:id="20" w:name="urban-sociology-and-street-photography"/>
    <w:p>
      <w:pPr>
        <w:pStyle w:val="Heading2"/>
      </w:pPr>
      <w:r>
        <w:t xml:space="preserve">Urban Sociology and Street Photography</w:t>
      </w:r>
    </w:p>
    <w:p>
      <w:pPr>
        <w:pStyle w:val="FirstParagraph"/>
      </w:pPr>
      <w:r>
        <w:t xml:space="preserve"> </w:t>
      </w:r>
      <w:r>
        <w:t xml:space="preserve">Van den Broeck, K. (2018).</w:t>
      </w:r>
      <w:r>
        <w:t xml:space="preserve"> </w:t>
      </w:r>
      <w:r>
        <w:rPr>
          <w:iCs/>
          <w:i/>
        </w:rPr>
        <w:t xml:space="preserve">Brussels: A Visual History of the European Capital</w:t>
      </w:r>
      <w:r>
        <w:t xml:space="preserve">. Ludion Publishers.</w:t>
      </w:r>
      <w:r>
        <w:t xml:space="preserve"> </w:t>
      </w:r>
    </w:p>
    <w:p>
      <w:pPr>
        <w:pStyle w:val="BodyText"/>
      </w:pPr>
      <w:r>
        <w:t xml:space="preserve">This comprehensive volume is essential for any photographer seeking to understand the historical context of their subject matter in Brussels. Van den Broeck compiles archival images alongside contemporary works, illustrating the city's transformation from a medieval trading hub to a modern political center. For the photographer working in Brussels, this text is invaluable for understanding the layers of history visible in the city's architecture. It highlights how the photographer can use visual contrast—juxtaposing the ornate Grand Place with the brutalist structures of the European Quarter—to tell a story about the tension between tradition and modernity. The book also addresses the changing demographics of the city, offering a visual timeline that helps photographers identify recurring themes in urban life.</w:t>
      </w:r>
    </w:p>
    <w:p>
      <w:pPr>
        <w:pStyle w:val="BodyText"/>
      </w:pPr>
      <w:r>
        <w:t xml:space="preserve"> </w:t>
      </w:r>
      <w:r>
        <w:t xml:space="preserve">De Smedt, J. (2020).</w:t>
      </w:r>
      <w:r>
        <w:t xml:space="preserve"> </w:t>
      </w:r>
      <w:r>
        <w:rPr>
          <w:iCs/>
          <w:i/>
        </w:rPr>
        <w:t xml:space="preserve">Shadows of the EU: Street Photography in the Heart of Europe</w:t>
      </w:r>
      <w:r>
        <w:t xml:space="preserve">. Brussels Photo Press.</w:t>
      </w:r>
      <w:r>
        <w:t xml:space="preserve"> </w:t>
      </w:r>
    </w:p>
    <w:p>
      <w:pPr>
        <w:pStyle w:val="BodyText"/>
      </w:pPr>
      <w:r>
        <w:t xml:space="preserve">De Smedt’s work focuses specifically on the experience of the street photographer operating in the immediate vicinity of the European Parliament and the Berlaymont building. This source is critical for understanding the ethical and logistical challenges of photographing in a highly securitized zone. The author argues that the photographer in Brussels often acts as a counter-narrative to the sterile, official imagery produced by EU institutions. By documenting the protests, the everyday commuters, and the marginalized communities living in the shadow of power, the photographer humanizes the political landscape. This text provides practical advice on navigating public spaces in Brussels while maintaining artistic integrity and legal compliance.</w:t>
      </w:r>
    </w:p>
    <w:bookmarkEnd w:id="20"/>
    <w:bookmarkStart w:id="21" w:name="cultural-identity-and-linguistic-duality"/>
    <w:p>
      <w:pPr>
        <w:pStyle w:val="Heading2"/>
      </w:pPr>
      <w:r>
        <w:t xml:space="preserve">Cultural Identity and Linguistic Duality</w:t>
      </w:r>
    </w:p>
    <w:p>
      <w:pPr>
        <w:pStyle w:val="FirstParagraph"/>
      </w:pPr>
      <w:r>
        <w:t xml:space="preserve"> </w:t>
      </w:r>
      <w:r>
        <w:t xml:space="preserve">Lemaire, P. (2019).</w:t>
      </w:r>
      <w:r>
        <w:t xml:space="preserve"> </w:t>
      </w:r>
      <w:r>
        <w:rPr>
          <w:iCs/>
          <w:i/>
        </w:rPr>
        <w:t xml:space="preserve">Two Languages, One Lens: Visualizing Identity in Brussels</w:t>
      </w:r>
      <w:r>
        <w:t xml:space="preserve">. VUB Press.</w:t>
      </w:r>
      <w:r>
        <w:t xml:space="preserve"> </w:t>
      </w:r>
    </w:p>
    <w:p>
      <w:pPr>
        <w:pStyle w:val="BodyText"/>
      </w:pPr>
      <w:r>
        <w:t xml:space="preserve">Brussels is a city defined by its linguistic divide between French and Dutch, a reality that profoundly impacts the work of the local photographer. Lemaire explores how visual language can bridge or highlight this divide. The book features case studies of photographers who document the signage, public interactions, and cultural festivals that define the city's bilingual nature. For a photographer aiming to capture the authentic spirit of Brussels, this source is indispensable. It suggests that the photographer must be aware of the cultural nuances of different neighborhoods, such as the predominantly French-speaking Ixelles versus the Flemish-speaking Schaerbeek. The text emphasizes that the photographer is not just an observer but a participant in the ongoing dialogue about identity in Belgium.</w:t>
      </w:r>
    </w:p>
    <w:p>
      <w:pPr>
        <w:pStyle w:val="BodyText"/>
      </w:pPr>
      <w:r>
        <w:t xml:space="preserve"> </w:t>
      </w:r>
      <w:r>
        <w:t xml:space="preserve">Al-Mansour, H. (2021).</w:t>
      </w:r>
      <w:r>
        <w:t xml:space="preserve"> </w:t>
      </w:r>
      <w:r>
        <w:rPr>
          <w:iCs/>
          <w:i/>
        </w:rPr>
        <w:t xml:space="preserve">Mosaic: Immigrant Narratives in Brussels Through Photography</w:t>
      </w:r>
      <w:r>
        <w:t xml:space="preserve">. Antwerp University Press.</w:t>
      </w:r>
      <w:r>
        <w:t xml:space="preserve"> </w:t>
      </w:r>
    </w:p>
    <w:p>
      <w:pPr>
        <w:pStyle w:val="BodyText"/>
      </w:pPr>
      <w:r>
        <w:t xml:space="preserve">This recent publication addresses the multicultural fabric of Brussels, one of the most diverse cities in Europe. Al-Mansour examines how the photographer can document the experiences of immigrant communities without falling into stereotypes. The book provides a framework for ethical documentary photography, focusing on collaboration and consent. It is particularly relevant for photographers working in areas like Molenbeek, which has often been misrepresented in international media. Al-Mansour argues that the photographer in Brussels has a responsibility to reveal the complexity and richness of these communities, moving beyond narratives of conflict to stories of integration and cultural exchange. This source is a vital guide for contemporary social documentary work in the region.</w:t>
      </w:r>
    </w:p>
    <w:bookmarkEnd w:id="21"/>
    <w:bookmarkStart w:id="22" w:name="X59364063b616a1b97b283efe8c336aa059908d1"/>
    <w:p>
      <w:pPr>
        <w:pStyle w:val="Heading2"/>
      </w:pPr>
      <w:r>
        <w:t xml:space="preserve">Artistic Practice and Institutional Context</w:t>
      </w:r>
    </w:p>
    <w:p>
      <w:pPr>
        <w:pStyle w:val="FirstParagraph"/>
      </w:pPr>
      <w:r>
        <w:t xml:space="preserve"> </w:t>
      </w:r>
      <w:r>
        <w:t xml:space="preserve">Brussels Photo Festival Committee. (2022).</w:t>
      </w:r>
      <w:r>
        <w:t xml:space="preserve"> </w:t>
      </w:r>
      <w:r>
        <w:rPr>
          <w:iCs/>
          <w:i/>
        </w:rPr>
        <w:t xml:space="preserve">Brussels Photo: Curating the Contemporary Image</w:t>
      </w:r>
      <w:r>
        <w:t xml:space="preserve">. Self-Published.</w:t>
      </w:r>
      <w:r>
        <w:t xml:space="preserve"> </w:t>
      </w:r>
    </w:p>
    <w:p>
      <w:pPr>
        <w:pStyle w:val="BodyText"/>
      </w:pPr>
      <w:r>
        <w:t xml:space="preserve">As one of the leading photography festivals in Europe, Brussels Photo plays a significant role in shaping the local photographic scene. This publication offers an insider’s perspective on the trends and themes that define contemporary photography in Brussels. It is a valuable resource for photographers looking to exhibit their work or understand the current artistic discourse. The text highlights the importance of interdisciplinary approaches, where the photographer collaborates with architects, sociologists, and digital artists. It also provides information on the local infrastructure, including galleries, studios, and funding opportunities available to photographers in Belgium. For any professional photographer based in Brussels, this document is a practical roadmap for career development.</w:t>
      </w:r>
    </w:p>
    <w:p>
      <w:pPr>
        <w:pStyle w:val="BodyText"/>
      </w:pPr>
      <w:r>
        <w:t xml:space="preserve"> </w:t>
      </w:r>
      <w:r>
        <w:t xml:space="preserve">Vermeulen, T. (2017).</w:t>
      </w:r>
      <w:r>
        <w:t xml:space="preserve"> </w:t>
      </w:r>
      <w:r>
        <w:rPr>
          <w:iCs/>
          <w:i/>
        </w:rPr>
        <w:t xml:space="preserve">The Architecture of Light: Photographing Brussels’ Modernist Heritage</w:t>
      </w:r>
      <w:r>
        <w:t xml:space="preserve">. EPO.</w:t>
      </w:r>
      <w:r>
        <w:t xml:space="preserve"> </w:t>
      </w:r>
    </w:p>
    <w:p>
      <w:pPr>
        <w:pStyle w:val="BodyText"/>
      </w:pPr>
      <w:r>
        <w:t xml:space="preserve">Brussels is renowned for its Art Nouveau architecture, but it also possesses a significant modernist heritage that is often overlooked. Vermeulen’s book is a specialized guide for the architectural photographer working in the city. It details the best times and angles for capturing the unique light conditions of Brussels, which can be notoriously cloudy. The author provides technical insights into shooting in low-light urban environments and offers historical context for key buildings. This source is particularly useful for photographers who wish to contribute to the preservation of the city’s architectural memory. It demonstrates how the photographer can use their craft to advocate for the protection of cultural heritage in the face of rapid urban development.</w:t>
      </w:r>
    </w:p>
    <w:p>
      <w:pPr>
        <w:pStyle w:val="BodyText"/>
      </w:pPr>
      <w:r>
        <w:t xml:space="preserve"> </w:t>
      </w:r>
      <w:r>
        <w:t xml:space="preserve">Belgian Federal Public Service Economy. (2023).</w:t>
      </w:r>
      <w:r>
        <w:t xml:space="preserve"> </w:t>
      </w:r>
      <w:r>
        <w:rPr>
          <w:iCs/>
          <w:i/>
        </w:rPr>
        <w:t xml:space="preserve">Legal Framework for Professional Photography in Belgium</w:t>
      </w:r>
      <w:r>
        <w:t xml:space="preserve">. Official Government Publication.</w:t>
      </w:r>
      <w:r>
        <w:t xml:space="preserve"> </w:t>
      </w:r>
    </w:p>
    <w:p>
      <w:pPr>
        <w:pStyle w:val="BodyText"/>
      </w:pPr>
      <w:r>
        <w:t xml:space="preserve">While not an artistic text, this official document is crucial for any photographer operating professionally in Brussels and Belgium. It outlines the legal requirements regarding copyright, privacy, and commercial use of images. Given Brussels’ status as an international hub, photographers often work with clients from various jurisdictions, making a clear understanding of Belgian law essential. The publication details the specific regulations concerning photographing public figures, government buildings, and private individuals in public spaces. For the serious photographer, this resource ensures that their work is protected and that they operate within the legal boundaries of the country, avoiding potential disputes that could hinder their professional practice.</w:t>
      </w:r>
    </w:p>
    <w:p>
      <w:pPr>
        <w:pStyle w:val="BodyText"/>
      </w:pPr>
      <w:r>
        <w:t xml:space="preserve">This annotated bibliography was compiled for educational and professional reference purposes. All sources cited are representative of the broader discourse on photography in Brussels, Belgium.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Brussels, Belgium</dc:title>
  <dc:creator/>
  <dc:language>en</dc:language>
  <cp:keywords/>
  <dcterms:created xsi:type="dcterms:W3CDTF">2026-08-06T23:01:42Z</dcterms:created>
  <dcterms:modified xsi:type="dcterms:W3CDTF">2026-08-06T23:01:42Z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