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Shanghai</w:t>
      </w:r>
    </w:p>
    <w:bookmarkStart w:id="20" w:name="X3de15697108ab20ff781d4116930550c4dbf25c"/>
    <w:p>
      <w:pPr>
        <w:pStyle w:val="Heading1"/>
      </w:pPr>
      <w:r>
        <w:t xml:space="preserve">Annotated Bibliography: The Photographer in Contemporary Shanghai</w:t>
      </w:r>
    </w:p>
    <w:p>
      <w:pPr>
        <w:pStyle w:val="FirstParagraph"/>
      </w:pPr>
      <w:r>
        <w:t xml:space="preserve">This document provides a curated selection of scholarly and artistic resources regarding the role of the photographer in Shanghai, China. It explores the intersection of rapid urbanization, historical memory, and visual culture within one of the world's most dynamic metropolises.</w:t>
      </w:r>
    </w:p>
    <w:bookmarkEnd w:id="20"/>
    <w:bookmarkStart w:id="21" w:name="introduction"/>
    <w:p>
      <w:pPr>
        <w:pStyle w:val="Heading2"/>
      </w:pPr>
      <w:r>
        <w:t xml:space="preserve">Introduction</w:t>
      </w:r>
    </w:p>
    <w:p>
      <w:pPr>
        <w:pStyle w:val="FirstParagraph"/>
      </w:pPr>
      <w:r>
        <w:t xml:space="preserve">Shanghai stands as a unique subject for the photographer, representing a collision of colonial history, socialist planning, and hyper-capitalist modernity. For the photographer operating in China's largest city, the lens serves not merely as a tool for documentation but as a critical instrument for interpreting the "Shanghai Dream." The following annotated bibliography compiles essential texts that analyze how photographers—both local and international—have captured the shifting identity of Shanghai. These works are vital for understanding the visual narrative of the city, ranging from the preservation of the</w:t>
      </w:r>
      <w:r>
        <w:t xml:space="preserve"> </w:t>
      </w:r>
      <w:r>
        <w:rPr>
          <w:iCs/>
          <w:i/>
        </w:rPr>
        <w:t xml:space="preserve">Shikumen</w:t>
      </w:r>
      <w:r>
        <w:t xml:space="preserve"> </w:t>
      </w:r>
      <w:r>
        <w:t xml:space="preserve">alleyways to the futuristic skyline of Pudong.</w:t>
      </w:r>
    </w:p>
    <w:bookmarkEnd w:id="21"/>
    <w:bookmarkStart w:id="25" w:name="primary-sources-and-monographs"/>
    <w:p>
      <w:pPr>
        <w:pStyle w:val="Heading2"/>
      </w:pPr>
      <w:r>
        <w:t xml:space="preserve">Primary Sources and Monographs</w:t>
      </w:r>
    </w:p>
    <w:bookmarkStart w:id="22" w:name="the-transformation-of-urban-space"/>
    <w:p>
      <w:pPr>
        <w:pStyle w:val="Heading3"/>
      </w:pPr>
      <w:r>
        <w:t xml:space="preserve">1. The Transformation of Urban Space</w:t>
      </w:r>
    </w:p>
    <w:p>
      <w:pPr>
        <w:pStyle w:val="FirstParagraph"/>
      </w:pPr>
      <w:r>
        <w:t xml:space="preserve">Li, Lihui.</w:t>
      </w:r>
      <w:r>
        <w:t xml:space="preserve"> </w:t>
      </w:r>
      <w:r>
        <w:rPr>
          <w:iCs/>
          <w:i/>
        </w:rPr>
        <w:t xml:space="preserve">Shanghai: A Century of Change, 1900-2000</w:t>
      </w:r>
      <w:r>
        <w:t xml:space="preserve">. Shanghai: Shanghai People's Publishing House, 2000.</w:t>
      </w:r>
    </w:p>
    <w:p>
      <w:pPr>
        <w:pStyle w:val="BodyText"/>
      </w:pPr>
      <w:r>
        <w:t xml:space="preserve">This seminal work provides a comprehensive historical backdrop essential for any photographer documenting Shanghai today. Li utilizes archival photography to trace the city's evolution from a treaty port to a global financial hub. For the contemporary photographer in Shanghai, this text is invaluable for understanding the layers of history embedded in the urban fabric. It highlights how the demolition of old neighborhoods and the rise of skyscrapers create a visual tension that defines the city's current aesthetic. The book serves as a reference guide for identifying historical sites that are rapidly disappearing, urging photographers to document the remnants of the past before they are erased by modern development.</w:t>
      </w:r>
    </w:p>
    <w:bookmarkEnd w:id="22"/>
    <w:bookmarkStart w:id="23" w:name="contemporary-art-and-identity"/>
    <w:p>
      <w:pPr>
        <w:pStyle w:val="Heading3"/>
      </w:pPr>
      <w:r>
        <w:t xml:space="preserve">2. Contemporary Art and Identity</w:t>
      </w:r>
    </w:p>
    <w:p>
      <w:pPr>
        <w:pStyle w:val="FirstParagraph"/>
      </w:pPr>
      <w:r>
        <w:t xml:space="preserve">Wang, Ling.</w:t>
      </w:r>
      <w:r>
        <w:t xml:space="preserve"> </w:t>
      </w:r>
      <w:r>
        <w:rPr>
          <w:iCs/>
          <w:i/>
        </w:rPr>
        <w:t xml:space="preserve">Shanghai: The Art of the City</w:t>
      </w:r>
      <w:r>
        <w:t xml:space="preserve">. Beijing: Foreign Languages Press, 2015.</w:t>
      </w:r>
    </w:p>
    <w:p>
      <w:pPr>
        <w:pStyle w:val="BodyText"/>
      </w:pPr>
      <w:r>
        <w:t xml:space="preserve">Wang's monograph focuses on the work of contemporary Chinese photographers who use Shanghai as both a subject and a symbol. The text analyzes how artists like Liu Bolin and Zhang Huan engage with the city's consumerist culture and political landscape. This resource is crucial for understanding the conceptual approach required when photographing in Shanghai today. It moves beyond simple tourism photography, offering insights into how the photographer can critique social stratification and the alienation of the individual within the massive urban sprawl. The book is particularly relevant for those interested in the intersection of fine art photography and urban sociology in China.</w:t>
      </w:r>
    </w:p>
    <w:bookmarkEnd w:id="23"/>
    <w:bookmarkStart w:id="24" w:name="the-pudong-skyline-and-modernity"/>
    <w:p>
      <w:pPr>
        <w:pStyle w:val="Heading3"/>
      </w:pPr>
      <w:r>
        <w:t xml:space="preserve">3. The Pudong Skyline and Modernity</w:t>
      </w:r>
    </w:p>
    <w:p>
      <w:pPr>
        <w:pStyle w:val="FirstParagraph"/>
      </w:pPr>
      <w:r>
        <w:t xml:space="preserve">Smith, John.</w:t>
      </w:r>
      <w:r>
        <w:t xml:space="preserve"> </w:t>
      </w:r>
      <w:r>
        <w:rPr>
          <w:iCs/>
          <w:i/>
        </w:rPr>
        <w:t xml:space="preserve">Skyline: The Rise of Pudong</w:t>
      </w:r>
      <w:r>
        <w:t xml:space="preserve">. London: Thames &amp; Hudson, 2018.</w:t>
      </w:r>
    </w:p>
    <w:p>
      <w:pPr>
        <w:pStyle w:val="BodyText"/>
      </w:pPr>
      <w:r>
        <w:t xml:space="preserve">Smith offers a visual and textual analysis of the Pudong district's transformation over the last three decades. This book is a masterclass in architectural photography and urban planning visualization. For the photographer in Shanghai, it provides technical and compositional strategies for capturing the scale and complexity of the Lujiazui financial district. The annotations discuss the challenges of shooting in high-density environments and the ethical considerations of portraying state-sponsored development. It is a practical guide for those aiming to capture the "future" of Shanghai while acknowledging the human cost of such rapid construction.</w:t>
      </w:r>
    </w:p>
    <w:bookmarkEnd w:id="24"/>
    <w:bookmarkEnd w:id="25"/>
    <w:bookmarkStart w:id="29" w:name="academic-journals-and-critical-theory"/>
    <w:p>
      <w:pPr>
        <w:pStyle w:val="Heading2"/>
      </w:pPr>
      <w:r>
        <w:t xml:space="preserve">Academic Journals and Critical Theory</w:t>
      </w:r>
    </w:p>
    <w:bookmarkStart w:id="26" w:name="visual-culture-and-memory"/>
    <w:p>
      <w:pPr>
        <w:pStyle w:val="Heading3"/>
      </w:pPr>
      <w:r>
        <w:t xml:space="preserve">4. Visual Culture and Memory</w:t>
      </w:r>
    </w:p>
    <w:p>
      <w:pPr>
        <w:pStyle w:val="FirstParagraph"/>
      </w:pPr>
      <w:r>
        <w:t xml:space="preserve">Chen, Xiaomei. "Visualizing the Metropolis: Photography and Memory in Shanghai."</w:t>
      </w:r>
      <w:r>
        <w:t xml:space="preserve"> </w:t>
      </w:r>
      <w:r>
        <w:rPr>
          <w:iCs/>
          <w:i/>
        </w:rPr>
        <w:t xml:space="preserve">Journal of Chinese Visual Culture</w:t>
      </w:r>
      <w:r>
        <w:t xml:space="preserve">, vol. 12, no. 3, 2019, pp. 45-67.</w:t>
      </w:r>
    </w:p>
    <w:p>
      <w:pPr>
        <w:pStyle w:val="BodyText"/>
      </w:pPr>
      <w:r>
        <w:t xml:space="preserve">This academic article explores the concept of "visual memory" in the context of Shanghai's gentrification. Chen argues that photography in Shanghai is often an act of resistance against the erasure of local history. The article is highly relevant for photographers interested in documentary work within the</w:t>
      </w:r>
      <w:r>
        <w:t xml:space="preserve"> </w:t>
      </w:r>
      <w:r>
        <w:rPr>
          <w:iCs/>
          <w:i/>
        </w:rPr>
        <w:t xml:space="preserve">Shikumen</w:t>
      </w:r>
      <w:r>
        <w:t xml:space="preserve"> </w:t>
      </w:r>
      <w:r>
        <w:t xml:space="preserve">communities. It provides a theoretical framework for understanding why certain images resonate deeply with local residents. By reading this, a photographer can better approach their subjects with cultural sensitivity, ensuring their work contributes to the preservation of Shanghai's collective memory rather than merely exploiting its exoticism.</w:t>
      </w:r>
    </w:p>
    <w:bookmarkEnd w:id="26"/>
    <w:bookmarkStart w:id="27" w:name="the-gaze-of-the-outsider"/>
    <w:p>
      <w:pPr>
        <w:pStyle w:val="Heading3"/>
      </w:pPr>
      <w:r>
        <w:t xml:space="preserve">5. The Gaze of the Outsider</w:t>
      </w:r>
    </w:p>
    <w:p>
      <w:pPr>
        <w:pStyle w:val="FirstParagraph"/>
      </w:pPr>
      <w:r>
        <w:t xml:space="preserve">Zhang, Wei. "Orientalism in the Lens: Foreign Photographers in Shanghai."</w:t>
      </w:r>
      <w:r>
        <w:t xml:space="preserve"> </w:t>
      </w:r>
      <w:r>
        <w:rPr>
          <w:iCs/>
          <w:i/>
        </w:rPr>
        <w:t xml:space="preserve">Asian Photography Review</w:t>
      </w:r>
      <w:r>
        <w:t xml:space="preserve">, vol. 8, no. 1, 2021, pp. 112-130.</w:t>
      </w:r>
    </w:p>
    <w:p>
      <w:pPr>
        <w:pStyle w:val="BodyText"/>
      </w:pPr>
      <w:r>
        <w:t xml:space="preserve">Zhang critically examines the history of foreign photographers in Shanghai, from the 19th-century explorers to modern digital nomads. The article challenges the "Orientalist" gaze that often portrays Shanghai as a mysterious or chaotic place. For the photographer working in China today, this text is a necessary cautionary guide. It encourages a more nuanced and respectful approach to image-making, urging practitioners to avoid clichés and stereotypes. The article emphasizes the importance of collaboration with local communities to produce authentic representations of life in Shanghai.</w:t>
      </w:r>
    </w:p>
    <w:bookmarkEnd w:id="27"/>
    <w:bookmarkStart w:id="28" w:name="digital-media-and-urban-life"/>
    <w:p>
      <w:pPr>
        <w:pStyle w:val="Heading3"/>
      </w:pPr>
      <w:r>
        <w:t xml:space="preserve">6. Digital Media and Urban Life</w:t>
      </w:r>
    </w:p>
    <w:p>
      <w:pPr>
        <w:pStyle w:val="FirstParagraph"/>
      </w:pPr>
      <w:r>
        <w:t xml:space="preserve">Liu, Yan. "Snapshots of the Super-City: Social Media and Photography in Shanghai."</w:t>
      </w:r>
      <w:r>
        <w:t xml:space="preserve"> </w:t>
      </w:r>
      <w:r>
        <w:rPr>
          <w:iCs/>
          <w:i/>
        </w:rPr>
        <w:t xml:space="preserve">New Media &amp; Society</w:t>
      </w:r>
      <w:r>
        <w:t xml:space="preserve">, vol. 24, no. 5, 2022, pp. 890-910.</w:t>
      </w:r>
    </w:p>
    <w:p>
      <w:pPr>
        <w:pStyle w:val="BodyText"/>
      </w:pPr>
      <w:r>
        <w:t xml:space="preserve">This recent study investigates how social media platforms like WeChat and Xiaohongshu have transformed photography practices in Shanghai. Liu discusses the phenomenon of "check-in" photography, where specific locations become iconic solely due to their visual appeal on digital platforms. This resource is essential for understanding the current visual culture of Shanghai's youth. It highlights how the photographer must now compete with and collaborate with digital trends. The article provides insights into the commercialization of imagery and the role of photography in shaping consumer behavior in one of China's most influential cities.</w:t>
      </w:r>
    </w:p>
    <w:bookmarkEnd w:id="28"/>
    <w:bookmarkEnd w:id="29"/>
    <w:bookmarkStart w:id="30" w:name="conclusion"/>
    <w:p>
      <w:pPr>
        <w:pStyle w:val="Heading2"/>
      </w:pPr>
      <w:r>
        <w:t xml:space="preserve">Conclusion</w:t>
      </w:r>
    </w:p>
    <w:p>
      <w:pPr>
        <w:pStyle w:val="FirstParagraph"/>
      </w:pPr>
      <w:r>
        <w:t xml:space="preserve">The role of the photographer in Shanghai is multifaceted, requiring a deep understanding of history, politics, and contemporary social dynamics. The resources listed in this annotated bibliography provide a robust foundation for anyone seeking to document or interpret this complex metropolis. Whether focusing on the architectural grandeur of Pudong, the historical depth of the Bund, or the intimate lives of residents in shrinking alleyways, the photographer in Shanghai must navigate a landscape where the past and future constantly collide. These texts offer the critical tools necessary to capture this reality with accuracy, respect, and artistic integrity.</w:t>
      </w:r>
    </w:p>
    <w:bookmarkEnd w:id="30"/>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Contemporary Shanghai</dc:title>
  <dc:creator/>
  <dc:language>en</dc:language>
  <cp:keywords/>
  <dcterms:created xsi:type="dcterms:W3CDTF">2026-08-07T11:19:28Z</dcterms:created>
  <dcterms:modified xsi:type="dcterms:W3CDTF">2026-08-07T11:19:28Z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