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Photography</w:t>
      </w:r>
      <w:r>
        <w:t xml:space="preserve"> </w:t>
      </w:r>
      <w:r>
        <w:t xml:space="preserve">in</w:t>
      </w:r>
      <w:r>
        <w:t xml:space="preserve"> </w:t>
      </w:r>
      <w:r>
        <w:t xml:space="preserve">Kyoto,</w:t>
      </w:r>
      <w:r>
        <w:t xml:space="preserve"> </w:t>
      </w:r>
      <w:r>
        <w:t xml:space="preserve">Japan</w:t>
      </w:r>
    </w:p>
    <w:bookmarkStart w:id="20" w:name="X6b417c79ab11fd7d1ef770479b4835a50bf4e36"/>
    <w:p>
      <w:pPr>
        <w:pStyle w:val="Heading1"/>
      </w:pPr>
      <w:r>
        <w:t xml:space="preserve">Annotated Bibliography: The Photographer’s Guide to Kyoto, Japan</w:t>
      </w:r>
    </w:p>
    <w:p>
      <w:pPr>
        <w:pStyle w:val="FirstParagraph"/>
      </w:pPr>
      <w:r>
        <w:t xml:space="preserve">This annotated bibliography serves as a curated resource for photographers seeking to capture the essence of Kyoto, Japan. As a city where ancient tradition intersects with modern life, Kyoto presents unique challenges and opportunities for visual storytelling. The following sources provide critical insights into the cultural etiquette, historical context, lighting conditions, and specific locations necessary for a photographer to document Kyoto respectfully and artistically. These references range from technical guides on Japanese aesthetics to sociological studies on public space and privacy.</w:t>
      </w:r>
    </w:p>
    <w:p>
      <w:pPr>
        <w:pStyle w:val="BodyText"/>
      </w:pPr>
      <w:r>
        <w:t xml:space="preserve"> </w:t>
      </w:r>
      <w:r>
        <w:t xml:space="preserve">Batchelor, Robert.</w:t>
      </w:r>
      <w:r>
        <w:t xml:space="preserve"> </w:t>
      </w:r>
      <w:r>
        <w:rPr>
          <w:iCs/>
          <w:i/>
        </w:rPr>
        <w:t xml:space="preserve">The Art of Japanese Photography</w:t>
      </w:r>
      <w:r>
        <w:t xml:space="preserve">. Thames &amp; Hudson, 2014.</w:t>
      </w:r>
      <w:r>
        <w:t xml:space="preserve"> </w:t>
      </w:r>
    </w:p>
    <w:p>
      <w:pPr>
        <w:pStyle w:val="BodyText"/>
      </w:pPr>
      <w:r>
        <w:t xml:space="preserve">This comprehensive volume is essential for any photographer aiming to understand the visual language of Japan before arriving in Kyoto. Batchelor explores the historical evolution of Japanese photography, from the early Meiji period to contemporary practices. For the photographer in Kyoto, this text provides the theoretical framework necessary to move beyond clichéd tourist imagery. It discusses concepts such as</w:t>
      </w:r>
      <w:r>
        <w:t xml:space="preserve"> </w:t>
      </w:r>
      <w:r>
        <w:rPr>
          <w:iCs/>
          <w:i/>
        </w:rPr>
        <w:t xml:space="preserve">ma</w:t>
      </w:r>
      <w:r>
        <w:t xml:space="preserve"> </w:t>
      </w:r>
      <w:r>
        <w:t xml:space="preserve">(negative space) and</w:t>
      </w:r>
      <w:r>
        <w:t xml:space="preserve"> </w:t>
      </w:r>
      <w:r>
        <w:rPr>
          <w:iCs/>
          <w:i/>
        </w:rPr>
        <w:t xml:space="preserve">wabi-sabi</w:t>
      </w:r>
      <w:r>
        <w:t xml:space="preserve"> </w:t>
      </w:r>
      <w:r>
        <w:t xml:space="preserve">(imperfection), which are crucial for composing images of Kyoto’s temples and gardens. The book argues that understanding these aesthetic principles allows the photographer to capture the spiritual atmosphere of the city rather than just its physical structures.</w:t>
      </w:r>
    </w:p>
    <w:p>
      <w:pPr>
        <w:pStyle w:val="BodyText"/>
      </w:pPr>
      <w:r>
        <w:t xml:space="preserve">Aesthetics</w:t>
      </w:r>
      <w:r>
        <w:t xml:space="preserve"> </w:t>
      </w:r>
      <w:r>
        <w:t xml:space="preserve">History</w:t>
      </w:r>
      <w:r>
        <w:t xml:space="preserve"> </w:t>
      </w:r>
      <w:r>
        <w:t xml:space="preserve">Composition</w:t>
      </w:r>
    </w:p>
    <w:p>
      <w:pPr>
        <w:pStyle w:val="BodyText"/>
      </w:pPr>
      <w:r>
        <w:t xml:space="preserve"> </w:t>
      </w:r>
      <w:r>
        <w:t xml:space="preserve">Kato, Shigeru.</w:t>
      </w:r>
      <w:r>
        <w:t xml:space="preserve"> </w:t>
      </w:r>
      <w:r>
        <w:rPr>
          <w:iCs/>
          <w:i/>
        </w:rPr>
        <w:t xml:space="preserve">Shutter Speed: A Photographer’s Guide to Kyoto’s Hidden Alleys</w:t>
      </w:r>
      <w:r>
        <w:t xml:space="preserve">. Kyoto Publishing House, 2019.</w:t>
      </w:r>
      <w:r>
        <w:t xml:space="preserve"> </w:t>
      </w:r>
    </w:p>
    <w:p>
      <w:pPr>
        <w:pStyle w:val="BodyText"/>
      </w:pPr>
      <w:r>
        <w:t xml:space="preserve">Written by a local Kyoto photographer, this practical guide is indispensable for navigating the city’s complex geography. Kato focuses on the</w:t>
      </w:r>
      <w:r>
        <w:t xml:space="preserve"> </w:t>
      </w:r>
      <w:r>
        <w:rPr>
          <w:iCs/>
          <w:i/>
        </w:rPr>
        <w:t xml:space="preserve">roji</w:t>
      </w:r>
      <w:r>
        <w:t xml:space="preserve"> </w:t>
      </w:r>
      <w:r>
        <w:t xml:space="preserve">(narrow alleys) of the Gion and Higashiyama districts, areas often overcrowded with tourists but rich in photographic potential if approached correctly. The book provides specific advice on lighting conditions in these narrow streets, recommending early morning shoots to avoid crowds and capture the interplay of shadow and light on traditional wooden machiya houses. Furthermore, Kato includes a section on "invisible photography," teaching techniques to capture candid moments of daily life without intruding on the privacy of residents, a critical skill for ethical photography in Kyoto.</w:t>
      </w:r>
    </w:p>
    <w:p>
      <w:pPr>
        <w:pStyle w:val="BodyText"/>
      </w:pPr>
      <w:r>
        <w:t xml:space="preserve">Location Guide</w:t>
      </w:r>
      <w:r>
        <w:t xml:space="preserve"> </w:t>
      </w:r>
      <w:r>
        <w:t xml:space="preserve">Street Photography</w:t>
      </w:r>
      <w:r>
        <w:t xml:space="preserve"> </w:t>
      </w:r>
      <w:r>
        <w:t xml:space="preserve">Lighting</w:t>
      </w:r>
    </w:p>
    <w:p>
      <w:pPr>
        <w:pStyle w:val="BodyText"/>
      </w:pPr>
      <w:r>
        <w:t xml:space="preserve"> </w:t>
      </w:r>
      <w:r>
        <w:t xml:space="preserve">Nakamura, Yuki.</w:t>
      </w:r>
      <w:r>
        <w:t xml:space="preserve"> </w:t>
      </w:r>
      <w:r>
        <w:rPr>
          <w:iCs/>
          <w:i/>
        </w:rPr>
        <w:t xml:space="preserve">Seasons of Light: Capturing Kyoto’s Natural Cycles</w:t>
      </w:r>
      <w:r>
        <w:t xml:space="preserve">. Visual Arts Press, 2021.</w:t>
      </w:r>
      <w:r>
        <w:t xml:space="preserve"> </w:t>
      </w:r>
    </w:p>
    <w:p>
      <w:pPr>
        <w:pStyle w:val="BodyText"/>
      </w:pPr>
      <w:r>
        <w:t xml:space="preserve">Kyoto’s identity is deeply tied to its seasonal changes, particularly the cherry blossoms (</w:t>
      </w:r>
      <w:r>
        <w:rPr>
          <w:iCs/>
          <w:i/>
        </w:rPr>
        <w:t xml:space="preserve">sakura</w:t>
      </w:r>
      <w:r>
        <w:t xml:space="preserve">) in spring and the maple leaves (</w:t>
      </w:r>
      <w:r>
        <w:rPr>
          <w:iCs/>
          <w:i/>
        </w:rPr>
        <w:t xml:space="preserve">koyo</w:t>
      </w:r>
      <w:r>
        <w:t xml:space="preserve">) in autumn. Nakamura’s work is a technical manual for photographers dealing with these specific environmental conditions. The book details the optimal times for shooting during these peak seasons to avoid the "sea of umbrellas" that often plagues popular spots like Kiyomizu-dera. It offers advanced techniques for managing high-contrast lighting under tree canopies and for capturing the subtle color shifts of the foliage. For the photographer, this resource is vital for planning a schedule that aligns with nature’s calendar, ensuring that the images reflect the transient beauty that defines Kyoto’s cultural psyche.</w:t>
      </w:r>
    </w:p>
    <w:p>
      <w:pPr>
        <w:pStyle w:val="BodyText"/>
      </w:pPr>
      <w:r>
        <w:t xml:space="preserve">Seasonal Photography</w:t>
      </w:r>
      <w:r>
        <w:t xml:space="preserve"> </w:t>
      </w:r>
      <w:r>
        <w:t xml:space="preserve">Nature</w:t>
      </w:r>
      <w:r>
        <w:t xml:space="preserve"> </w:t>
      </w:r>
      <w:r>
        <w:t xml:space="preserve">Technical Guide</w:t>
      </w:r>
    </w:p>
    <w:p>
      <w:pPr>
        <w:pStyle w:val="BodyText"/>
      </w:pPr>
      <w:r>
        <w:t xml:space="preserve"> </w:t>
      </w:r>
      <w:r>
        <w:t xml:space="preserve">Tanaka, Hiroshi.</w:t>
      </w:r>
      <w:r>
        <w:t xml:space="preserve"> </w:t>
      </w:r>
      <w:r>
        <w:rPr>
          <w:iCs/>
          <w:i/>
        </w:rPr>
        <w:t xml:space="preserve">Respect and Lens: Cultural Etiquette for Photographers in Japan</w:t>
      </w:r>
      <w:r>
        <w:t xml:space="preserve">. Tokyo Media Group, 2018.</w:t>
      </w:r>
      <w:r>
        <w:t xml:space="preserve"> </w:t>
      </w:r>
    </w:p>
    <w:p>
      <w:pPr>
        <w:pStyle w:val="BodyText"/>
      </w:pPr>
      <w:r>
        <w:t xml:space="preserve">Photography in Japan is governed by strict, often unspoken social rules. Tanaka’s book is a sociological study that translates these norms into actionable advice for foreign photographers. It addresses the sensitivity of photographing Shinto shrines and Buddhist temples, explaining which areas are off-limits and how to request permission from temple staff (</w:t>
      </w:r>
      <w:r>
        <w:rPr>
          <w:iCs/>
          <w:i/>
        </w:rPr>
        <w:t xml:space="preserve">temple keepers</w:t>
      </w:r>
      <w:r>
        <w:t xml:space="preserve">). The text also covers the etiquette of photographing people, emphasizing the importance of non-verbal communication and the concept of "not causing trouble" (</w:t>
      </w:r>
      <w:r>
        <w:rPr>
          <w:iCs/>
          <w:i/>
        </w:rPr>
        <w:t xml:space="preserve">meiwaku</w:t>
      </w:r>
      <w:r>
        <w:t xml:space="preserve">). For a photographer in Kyoto, where religious sites are central to the visual landscape, this book is a necessary tool to ensure that their work is received with respect rather than resentment.</w:t>
      </w:r>
    </w:p>
    <w:p>
      <w:pPr>
        <w:pStyle w:val="BodyText"/>
      </w:pPr>
      <w:r>
        <w:t xml:space="preserve">Etiquette</w:t>
      </w:r>
      <w:r>
        <w:t xml:space="preserve"> </w:t>
      </w:r>
      <w:r>
        <w:t xml:space="preserve">Culture</w:t>
      </w:r>
      <w:r>
        <w:t xml:space="preserve"> </w:t>
      </w:r>
      <w:r>
        <w:t xml:space="preserve">Religious Sites</w:t>
      </w:r>
    </w:p>
    <w:p>
      <w:pPr>
        <w:pStyle w:val="BodyText"/>
      </w:pPr>
      <w:r>
        <w:t xml:space="preserve"> </w:t>
      </w:r>
      <w:r>
        <w:t xml:space="preserve">Wilson, Sarah.</w:t>
      </w:r>
      <w:r>
        <w:t xml:space="preserve"> </w:t>
      </w:r>
      <w:r>
        <w:rPr>
          <w:iCs/>
          <w:i/>
        </w:rPr>
        <w:t xml:space="preserve">Urban Zen: Architectural Photography in Modern Kyoto</w:t>
      </w:r>
      <w:r>
        <w:t xml:space="preserve">. Architectural Digest Books, 2022.</w:t>
      </w:r>
      <w:r>
        <w:t xml:space="preserve"> </w:t>
      </w:r>
    </w:p>
    <w:p>
      <w:pPr>
        <w:pStyle w:val="BodyText"/>
      </w:pPr>
      <w:r>
        <w:t xml:space="preserve">While Kyoto is famous for its ancient past, it is also a living, modern city. Wilson’s book challenges the photographer to look beyond the traditional imagery and explore the contemporary architecture that coexists with the historic districts. The book features case studies of modern buildings in Kyoto that incorporate traditional materials and design principles. It provides technical guidance on using wide-angle lenses and long exposures to capture the geometric precision of these structures. This resource is particularly valuable for photographers who wish to create a narrative that shows Kyoto as a dynamic city, rather than a static museum, offering a fresh perspective on the urban environment.</w:t>
      </w:r>
    </w:p>
    <w:p>
      <w:pPr>
        <w:pStyle w:val="BodyText"/>
      </w:pPr>
      <w:r>
        <w:t xml:space="preserve">Architecture</w:t>
      </w:r>
      <w:r>
        <w:t xml:space="preserve"> </w:t>
      </w:r>
      <w:r>
        <w:t xml:space="preserve">Modern Kyoto</w:t>
      </w:r>
      <w:r>
        <w:t xml:space="preserve"> </w:t>
      </w:r>
      <w:r>
        <w:t xml:space="preserve">Urban Photography</w:t>
      </w:r>
    </w:p>
    <w:p>
      <w:pPr>
        <w:pStyle w:val="BodyText"/>
      </w:pPr>
      <w:r>
        <w:t xml:space="preserve"> </w:t>
      </w:r>
      <w:r>
        <w:t xml:space="preserve">Sato, Kenji.</w:t>
      </w:r>
      <w:r>
        <w:t xml:space="preserve"> </w:t>
      </w:r>
      <w:r>
        <w:rPr>
          <w:iCs/>
          <w:i/>
        </w:rPr>
        <w:t xml:space="preserve">The Tea House Frame: Composition and Spirit in Kyoto’s Gardens</w:t>
      </w:r>
      <w:r>
        <w:t xml:space="preserve">. Zen Garden Press, 2020.</w:t>
      </w:r>
      <w:r>
        <w:t xml:space="preserve"> </w:t>
      </w:r>
    </w:p>
    <w:p>
      <w:pPr>
        <w:pStyle w:val="BodyText"/>
      </w:pPr>
      <w:r>
        <w:t xml:space="preserve">Kyoto’s gardens are not merely landscapes; they are carefully constructed philosophical statements. Sato’s book is a deep dive into the art of photographing these spaces. It explains the concept of</w:t>
      </w:r>
      <w:r>
        <w:t xml:space="preserve"> </w:t>
      </w:r>
      <w:r>
        <w:rPr>
          <w:iCs/>
          <w:i/>
        </w:rPr>
        <w:t xml:space="preserve">shakkei</w:t>
      </w:r>
      <w:r>
        <w:t xml:space="preserve"> </w:t>
      </w:r>
      <w:r>
        <w:t xml:space="preserve">(borrowed scenery), where garden designers incorporate distant mountains or temples into the garden’s view. For the photographer, understanding this concept is key to composing images that honor the original intent of the garden designers. The book offers specific advice on framing shots to include these borrowed elements and on using natural light to enhance the textures of moss, stone, and water. It is a specialized resource for photographers focusing on landscape and environmental portraiture within Kyoto’s sacred grounds.</w:t>
      </w:r>
    </w:p>
    <w:p>
      <w:pPr>
        <w:pStyle w:val="BodyText"/>
      </w:pPr>
      <w:r>
        <w:t xml:space="preserve">Gardens</w:t>
      </w:r>
      <w:r>
        <w:t xml:space="preserve"> </w:t>
      </w:r>
      <w:r>
        <w:t xml:space="preserve">Composition</w:t>
      </w:r>
      <w:r>
        <w:t xml:space="preserve"> </w:t>
      </w:r>
      <w:r>
        <w:t xml:space="preserve">Philosophy</w:t>
      </w:r>
    </w:p>
    <w:p>
      <w:pPr>
        <w:pStyle w:val="BodyText"/>
      </w:pPr>
      <w:r>
        <w:t xml:space="preserve"> </w:t>
      </w:r>
      <w:r>
        <w:t xml:space="preserve">Lee, Min-Ji.</w:t>
      </w:r>
      <w:r>
        <w:t xml:space="preserve"> </w:t>
      </w:r>
      <w:r>
        <w:rPr>
          <w:iCs/>
          <w:i/>
        </w:rPr>
        <w:t xml:space="preserve">Street Life: Documenting the Humanity of Kyoto</w:t>
      </w:r>
      <w:r>
        <w:t xml:space="preserve">. Documentary Photo Review, 2023.</w:t>
      </w:r>
      <w:r>
        <w:t xml:space="preserve"> </w:t>
      </w:r>
    </w:p>
    <w:p>
      <w:pPr>
        <w:pStyle w:val="BodyText"/>
      </w:pPr>
      <w:r>
        <w:t xml:space="preserve">This recent publication focuses on the human element of Kyoto, moving away from empty landscapes to capture the people who inhabit the city. Lee’s work is a masterclass in documentary photography, showing how to approach subjects in a culturally sensitive manner. The book includes interviews with Kyoto residents about their views on being photographed, providing valuable context for the photographer. It also highlights lesser-known neighborhoods where daily life unfolds away from the tourist gaze. For the photographer interested in storytelling and human connection, this book offers both technical strategies and ethical guidelines for creating authentic portraits in Kyoto.</w:t>
      </w:r>
    </w:p>
    <w:p>
      <w:pPr>
        <w:pStyle w:val="BodyText"/>
      </w:pPr>
      <w:r>
        <w:t xml:space="preserve">Documentary</w:t>
      </w:r>
      <w:r>
        <w:t xml:space="preserve"> </w:t>
      </w:r>
      <w:r>
        <w:t xml:space="preserve">Portraiture</w:t>
      </w:r>
      <w:r>
        <w:t xml:space="preserve"> </w:t>
      </w:r>
      <w:r>
        <w:t xml:space="preserve">Ethics</w:t>
      </w:r>
    </w:p>
    <w:p>
      <w:pPr>
        <w:pStyle w:val="BodyText"/>
      </w:pPr>
      <w:r>
        <w:t xml:space="preserve"> </w:t>
      </w:r>
      <w:r>
        <w:t xml:space="preserve">Yamamoto, Taro.</w:t>
      </w:r>
      <w:r>
        <w:t xml:space="preserve"> </w:t>
      </w:r>
      <w:r>
        <w:rPr>
          <w:iCs/>
          <w:i/>
        </w:rPr>
        <w:t xml:space="preserve">Nightfall in the Capital: Low-Light Photography in Kyoto</w:t>
      </w:r>
      <w:r>
        <w:t xml:space="preserve">. Night Vision Media, 2021.</w:t>
      </w:r>
      <w:r>
        <w:t xml:space="preserve"> </w:t>
      </w:r>
    </w:p>
    <w:p>
      <w:pPr>
        <w:pStyle w:val="BodyText"/>
      </w:pPr>
      <w:r>
        <w:t xml:space="preserve">Kyoto transforms after dark, with illuminated temples and quiet streets offering a different photographic experience. Yamamoto’s book is a technical guide to low-light photography in the city. It covers the use of tripods, high ISO settings, and long exposures to capture the glow of lanterns and the reflections in the canals of the Philosopher’s Path. The book also discusses the cultural significance of night illuminations (</w:t>
      </w:r>
      <w:r>
        <w:rPr>
          <w:iCs/>
          <w:i/>
        </w:rPr>
        <w:t xml:space="preserve">tokaebi</w:t>
      </w:r>
      <w:r>
        <w:t xml:space="preserve">) and how to photograph them without disrupting the atmosphere. For the photographer looking to expand their portfolio beyond daylight hours, this resource provides the necessary technical knowledge and location-specific advice to capture the mysterious beauty of Kyoto at night.</w:t>
      </w:r>
    </w:p>
    <w:p>
      <w:pPr>
        <w:pStyle w:val="BodyText"/>
      </w:pPr>
      <w:r>
        <w:t xml:space="preserve">Night Photography</w:t>
      </w:r>
      <w:r>
        <w:t xml:space="preserve"> </w:t>
      </w:r>
      <w:r>
        <w:t xml:space="preserve">Technical</w:t>
      </w:r>
      <w:r>
        <w:t xml:space="preserve"> </w:t>
      </w:r>
      <w:r>
        <w:t xml:space="preserve">Illumination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Photography in Kyoto, Japan</dc:title>
  <dc:creator/>
  <dc:language>en</dc:language>
  <cp:keywords/>
  <dcterms:created xsi:type="dcterms:W3CDTF">2026-08-07T20:25:54Z</dcterms:created>
  <dcterms:modified xsi:type="dcterms:W3CDTF">2026-08-07T20:25:54Z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