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Osaka</w:t>
      </w:r>
    </w:p>
    <w:bookmarkStart w:id="20" w:name="X34c32f86ea6839c00a0e20b3f3bdf7303607936"/>
    <w:p>
      <w:pPr>
        <w:pStyle w:val="Heading1"/>
      </w:pPr>
      <w:r>
        <w:t xml:space="preserve">Annotated Bibliography: The Photographer in Japan Osaka</w:t>
      </w:r>
    </w:p>
    <w:p>
      <w:pPr>
        <w:pStyle w:val="FirstParagraph"/>
      </w:pPr>
      <w:r>
        <w:t xml:space="preserve">The following annotated bibliography compiles essential resources for the photographer working within the unique cultural and visual landscape of Osaka, Japan. Unlike the polished, neon-drenched aesthetic of Tokyo, Osaka offers a distinct blend of traditional craftsmanship, chaotic street life, and culinary vibrancy. These sources provide critical insights into the history of Japanese photography, the specific visual identity of Kansai, and the technical and ethical considerations required to capture the essence of this dynamic city.</w:t>
      </w:r>
    </w:p>
    <w:p>
      <w:pPr>
        <w:pStyle w:val="BodyText"/>
      </w:pPr>
      <w:r>
        <w:t xml:space="preserve"> </w:t>
      </w:r>
      <w:r>
        <w:t xml:space="preserve">Sontag, Susan.</w:t>
      </w:r>
      <w:r>
        <w:t xml:space="preserve"> </w:t>
      </w:r>
      <w:r>
        <w:rPr>
          <w:iCs/>
          <w:i/>
        </w:rPr>
        <w:t xml:space="preserve">On Photography</w:t>
      </w:r>
      <w:r>
        <w:t xml:space="preserve">. Farrar, Straus and Giroux, 1977.</w:t>
      </w:r>
      <w:r>
        <w:t xml:space="preserve"> </w:t>
      </w:r>
    </w:p>
    <w:p>
      <w:pPr>
        <w:pStyle w:val="BodyText"/>
      </w:pPr>
      <w:r>
        <w:t xml:space="preserve">While not specific to Osaka, Sontag’s seminal work is foundational for any photographer operating in Japan. Her analysis of the relationship between the observer and the observed is particularly relevant when photographing the dense, intimate street scenes of Osaka’s Dotonbori district. For the photographer in Osaka, Sontag provides a philosophical framework to navigate the ethics of capturing the daily lives of locals in a culture that values privacy and social harmony. This text challenges the photographer to consider whether their lens is documenting reality or appropriating it, a crucial consideration when shooting in traditional neighborhoods like Shinsekai.</w:t>
      </w:r>
    </w:p>
    <w:p>
      <w:pPr>
        <w:pStyle w:val="BodyText"/>
      </w:pPr>
      <w:r>
        <w:t xml:space="preserve"> </w:t>
      </w:r>
      <w:r>
        <w:t xml:space="preserve">Kawada, Yasuhiro.</w:t>
      </w:r>
      <w:r>
        <w:t xml:space="preserve"> </w:t>
      </w:r>
      <w:r>
        <w:rPr>
          <w:iCs/>
          <w:i/>
        </w:rPr>
        <w:t xml:space="preserve">Osaka: A Visual History</w:t>
      </w:r>
      <w:r>
        <w:t xml:space="preserve">. Kodansha International, 2018.</w:t>
      </w:r>
      <w:r>
        <w:t xml:space="preserve"> </w:t>
      </w:r>
    </w:p>
    <w:p>
      <w:pPr>
        <w:pStyle w:val="BodyText"/>
      </w:pPr>
      <w:r>
        <w:t xml:space="preserve">This volume is indispensable for understanding the visual evolution of Osaka. Kawada, a renowned Japanese photographer, documents the city’s transformation from a merchant hub to a modern metropolis. For the contemporary photographer, this book offers historical context that enriches current work. By comparing Kawada’s archival images of the Osaka Castle grounds and the bustling Namba district with modern perspectives, a photographer can create layered narratives that speak to the continuity and change of the city. It is a primary reference for identifying locations that hold historical visual weight.</w:t>
      </w:r>
    </w:p>
    <w:p>
      <w:pPr>
        <w:pStyle w:val="BodyText"/>
      </w:pPr>
      <w:r>
        <w:t xml:space="preserve"> </w:t>
      </w:r>
      <w:r>
        <w:t xml:space="preserve">Ito, Shigeo.</w:t>
      </w:r>
      <w:r>
        <w:t xml:space="preserve"> </w:t>
      </w:r>
      <w:r>
        <w:rPr>
          <w:iCs/>
          <w:i/>
        </w:rPr>
        <w:t xml:space="preserve">Japan: The Modern Tradition</w:t>
      </w:r>
      <w:r>
        <w:t xml:space="preserve">. Aperture, 1995.</w:t>
      </w:r>
      <w:r>
        <w:t xml:space="preserve"> </w:t>
      </w:r>
    </w:p>
    <w:p>
      <w:pPr>
        <w:pStyle w:val="BodyText"/>
      </w:pPr>
      <w:r>
        <w:t xml:space="preserve">Shigeo Ito’s work is essential for understanding the aesthetic of the Japanese street photographer. His ability to capture the fleeting moments of urban life in the Kansai region provides a masterclass in timing and composition. For a photographer in Osaka, Ito’s approach to light and shadow in narrow alleyways offers technical inspiration. His work demonstrates how to find beauty in the mundane aspects of Osaka’s urban sprawl, encouraging the photographer to look beyond the tourist traps and into the residential streets where the true character of the city resides.</w:t>
      </w:r>
    </w:p>
    <w:p>
      <w:pPr>
        <w:pStyle w:val="BodyText"/>
      </w:pPr>
      <w:r>
        <w:t xml:space="preserve"> </w:t>
      </w:r>
      <w:r>
        <w:t xml:space="preserve">Nakamura, Kenji.</w:t>
      </w:r>
      <w:r>
        <w:t xml:space="preserve"> </w:t>
      </w:r>
      <w:r>
        <w:rPr>
          <w:iCs/>
          <w:i/>
        </w:rPr>
        <w:t xml:space="preserve">Street Photography in Japan: Techniques and Etiquette</w:t>
      </w:r>
      <w:r>
        <w:t xml:space="preserve">. Asahi Shimbun Publications, 2020.</w:t>
      </w:r>
      <w:r>
        <w:t xml:space="preserve"> </w:t>
      </w:r>
    </w:p>
    <w:p>
      <w:pPr>
        <w:pStyle w:val="BodyText"/>
      </w:pPr>
      <w:r>
        <w:t xml:space="preserve">This practical guide addresses the specific challenges of street photography in Japan. It details the unwritten rules of photography in public spaces, which are particularly strict in Osaka compared to Western cities. The author provides advice on how to approach subjects, when to use a telephoto lens to maintain distance, and how to navigate the complex social dynamics of crowded areas like Shinsaibashi. For the photographer, this resource is vital for avoiding cultural faux pas and ensuring that their work is received respectfully by the local community.</w:t>
      </w:r>
    </w:p>
    <w:p>
      <w:pPr>
        <w:pStyle w:val="BodyText"/>
      </w:pPr>
      <w:r>
        <w:t xml:space="preserve"> </w:t>
      </w:r>
      <w:r>
        <w:t xml:space="preserve">Yoshida, Hiroshi.</w:t>
      </w:r>
      <w:r>
        <w:t xml:space="preserve"> </w:t>
      </w:r>
      <w:r>
        <w:rPr>
          <w:iCs/>
          <w:i/>
        </w:rPr>
        <w:t xml:space="preserve">The Culinary Lens: Food Photography in Osaka</w:t>
      </w:r>
      <w:r>
        <w:t xml:space="preserve">. Tezuka Osamu Cultural Prize Press, 2019.</w:t>
      </w:r>
      <w:r>
        <w:t xml:space="preserve"> </w:t>
      </w:r>
    </w:p>
    <w:p>
      <w:pPr>
        <w:pStyle w:val="BodyText"/>
      </w:pPr>
      <w:r>
        <w:t xml:space="preserve">Osaka is known as "Japan's Kitchen," and food photography is a significant genre for any photographer based there. Yoshida’s book explores the visual culture of Osaka’s street food, from takoyaki to okonomiyaki. It goes beyond simple recipe photography to analyze how food is presented and consumed in the city’s vibrant markets. This text is valuable for photographers interested in commercial work or documentary projects, offering insights into lighting techniques for night markets and the cultural significance of food in Osaka’s social fabric.</w:t>
      </w:r>
    </w:p>
    <w:p>
      <w:pPr>
        <w:pStyle w:val="BodyText"/>
      </w:pPr>
      <w:r>
        <w:t xml:space="preserve"> </w:t>
      </w:r>
      <w:r>
        <w:t xml:space="preserve">Tanaka, Yumi.</w:t>
      </w:r>
      <w:r>
        <w:t xml:space="preserve"> </w:t>
      </w:r>
      <w:r>
        <w:rPr>
          <w:iCs/>
          <w:i/>
        </w:rPr>
        <w:t xml:space="preserve">Urban Decay and Renewal: Photographing Osaka’s Industrial Past</w:t>
      </w:r>
      <w:r>
        <w:t xml:space="preserve">. University of Tokyo Press, 2021.</w:t>
      </w:r>
      <w:r>
        <w:t xml:space="preserve"> </w:t>
      </w:r>
    </w:p>
    <w:p>
      <w:pPr>
        <w:pStyle w:val="BodyText"/>
      </w:pPr>
      <w:r>
        <w:t xml:space="preserve">This academic text examines the visual remnants of Osaka’s industrial history. It guides the photographer to lesser-known sites, such as the old shipyards and abandoned warehouses along the port area. Tanaka argues that these spaces offer a stark contrast to the city’s polished commercial districts, providing a rich subject matter for conceptual photography. For the photographer seeking to move beyond clichés, this book offers a roadmap to exploring the gritty, textured underbelly of Osaka, encouraging a more critical and investigative approach to urban documentation.</w:t>
      </w:r>
    </w:p>
    <w:p>
      <w:pPr>
        <w:pStyle w:val="BodyText"/>
      </w:pPr>
      <w:r>
        <w:t xml:space="preserve"> </w:t>
      </w:r>
      <w:r>
        <w:t xml:space="preserve">Mori, Akira.</w:t>
      </w:r>
      <w:r>
        <w:t xml:space="preserve"> </w:t>
      </w:r>
      <w:r>
        <w:rPr>
          <w:iCs/>
          <w:i/>
        </w:rPr>
        <w:t xml:space="preserve">Light and Shadow in Kansai: A Photographer’s Guide</w:t>
      </w:r>
      <w:r>
        <w:t xml:space="preserve">. Heibonsha, 2017.</w:t>
      </w:r>
      <w:r>
        <w:t xml:space="preserve"> </w:t>
      </w:r>
    </w:p>
    <w:p>
      <w:pPr>
        <w:pStyle w:val="BodyText"/>
      </w:pPr>
      <w:r>
        <w:t xml:space="preserve">Mori’s guide focuses specifically on the unique lighting conditions of the Kansai region, including Osaka. He discusses how the humidity, seasonal changes, and urban density affect light quality throughout the day. This is a technical resource that helps photographers plan their shoots, identifying the best times to capture the golden hour in Umeda or the dramatic shadows in the historic temples of Minoo. It is a practical tool for optimizing image quality and creating atmospheric work that is specific to the geography of Osaka.</w:t>
      </w:r>
    </w:p>
    <w:p>
      <w:pPr>
        <w:pStyle w:val="BodyText"/>
      </w:pPr>
      <w:r>
        <w:t xml:space="preserve"> </w:t>
      </w:r>
      <w:r>
        <w:t xml:space="preserve">Saito, Masahiro.</w:t>
      </w:r>
      <w:r>
        <w:t xml:space="preserve"> </w:t>
      </w:r>
      <w:r>
        <w:rPr>
          <w:iCs/>
          <w:i/>
        </w:rPr>
        <w:t xml:space="preserve">Contemporary Japanese Photography: Identity and Place</w:t>
      </w:r>
      <w:r>
        <w:t xml:space="preserve">. Rizzoli, 2022.</w:t>
      </w:r>
      <w:r>
        <w:t xml:space="preserve"> </w:t>
      </w:r>
    </w:p>
    <w:p>
      <w:pPr>
        <w:pStyle w:val="BodyText"/>
      </w:pPr>
      <w:r>
        <w:t xml:space="preserve">This recent publication surveys the work of contemporary photographers who are redefining the visual identity of Japanese cities, with a significant section dedicated to Osaka. It highlights how modern photographers are using digital tools and new media to explore themes of globalization and local identity. For the photographer in Osaka, this book provides inspiration for innovative approaches to familiar subjects. It encourages the integration of traditional Japanese aesthetics with modern photographic techniques, fostering a unique visual language that reflects the current reality of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Japan Osaka</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