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Kenya</w:t>
      </w:r>
      <w:r>
        <w:t xml:space="preserve"> </w:t>
      </w:r>
      <w:r>
        <w:t xml:space="preserve">Nairobi</w:t>
      </w:r>
    </w:p>
    <w:bookmarkStart w:id="20" w:name="X26645d2c9672958db6b95039594310830844628"/>
    <w:p>
      <w:pPr>
        <w:pStyle w:val="Heading1"/>
      </w:pPr>
      <w:r>
        <w:t xml:space="preserve">Annotated Bibliography: The Photographer in Kenya Nairobi</w:t>
      </w:r>
    </w:p>
    <w:p>
      <w:pPr>
        <w:pStyle w:val="FirstParagraph"/>
      </w:pPr>
      <w:r>
        <w:t xml:space="preserve">This annotated bibliography serves as a comprehensive resource for understanding the multifaceted role of the</w:t>
      </w:r>
      <w:r>
        <w:t xml:space="preserve"> </w:t>
      </w:r>
      <w:r>
        <w:t xml:space="preserve">Photographer</w:t>
      </w:r>
      <w:r>
        <w:t xml:space="preserve"> </w:t>
      </w:r>
      <w:r>
        <w:t xml:space="preserve">within the dynamic urban and cultural landscape of</w:t>
      </w:r>
      <w:r>
        <w:t xml:space="preserve"> </w:t>
      </w:r>
      <w:r>
        <w:t xml:space="preserve">Kenya Nairobi</w:t>
      </w:r>
      <w:r>
        <w:t xml:space="preserve">. The collection of sources below explores the intersection of visual storytelling, commercial practice, and social documentation. It addresses how the modern photographer navigates the unique challenges and opportunities presented by Nairobi's rapid urbanization, its vibrant creative economy, and its complex socio-political history. These references are essential for professionals, students, and researchers seeking to contextualize photographic work within this specific East African metropolis.</w:t>
      </w:r>
    </w:p>
    <w:p>
      <w:pPr>
        <w:pStyle w:val="BodyText"/>
      </w:pPr>
      <w:r>
        <w:t xml:space="preserve"> </w:t>
      </w:r>
      <w:r>
        <w:t xml:space="preserve">Adhiambo, J. (2021).</w:t>
      </w:r>
      <w:r>
        <w:t xml:space="preserve"> </w:t>
      </w:r>
      <w:r>
        <w:rPr>
          <w:iCs/>
          <w:i/>
        </w:rPr>
        <w:t xml:space="preserve">Shadows and Skyscrapers: Visualizing Nairobi's Urban Transformation</w:t>
      </w:r>
      <w:r>
        <w:t xml:space="preserve">. Nairobi: East African Visual Arts Press.</w:t>
      </w:r>
      <w:r>
        <w:t xml:space="preserve"> </w:t>
      </w:r>
    </w:p>
    <w:p>
      <w:pPr>
        <w:pStyle w:val="BodyText"/>
      </w:pPr>
      <w:r>
        <w:t xml:space="preserve">This seminal work examines the evolution of the cityscape through the lens of the contemporary</w:t>
      </w:r>
      <w:r>
        <w:t xml:space="preserve"> </w:t>
      </w:r>
      <w:r>
        <w:t xml:space="preserve">Photographer</w:t>
      </w:r>
      <w:r>
        <w:t xml:space="preserve"> </w:t>
      </w:r>
      <w:r>
        <w:t xml:space="preserve">in</w:t>
      </w:r>
      <w:r>
        <w:t xml:space="preserve"> </w:t>
      </w:r>
      <w:r>
        <w:t xml:space="preserve">Kenya Nairobi</w:t>
      </w:r>
      <w:r>
        <w:t xml:space="preserve">. Adhiambo documents the stark contrast between the gleaming glass towers of the Upper Hill business district and the sprawling informal settlements of Kibera. The text is invaluable for understanding how photographers in Nairobi utilize architectural photography not merely as an aesthetic exercise, but as a tool for social commentary. It provides critical insight into the ethical considerations a photographer must weigh when documenting housing inequality in one of Africa's fastest-growing cities.</w:t>
      </w:r>
    </w:p>
    <w:p>
      <w:pPr>
        <w:pStyle w:val="BodyText"/>
      </w:pPr>
      <w:r>
        <w:t xml:space="preserve"> </w:t>
      </w:r>
      <w:r>
        <w:t xml:space="preserve">Ochieng, P., &amp; Mwangi, L. (2019).</w:t>
      </w:r>
      <w:r>
        <w:t xml:space="preserve"> </w:t>
      </w:r>
      <w:r>
        <w:rPr>
          <w:iCs/>
          <w:i/>
        </w:rPr>
        <w:t xml:space="preserve">The Gig Economy of the Lens: Freelance Photography in Nairobi</w:t>
      </w:r>
      <w:r>
        <w:t xml:space="preserve">. Journal of African Media Studies, 12(3), 45-62.</w:t>
      </w:r>
      <w:r>
        <w:t xml:space="preserve"> </w:t>
      </w:r>
    </w:p>
    <w:p>
      <w:pPr>
        <w:pStyle w:val="BodyText"/>
      </w:pPr>
      <w:r>
        <w:t xml:space="preserve">This academic article offers a pragmatic analysis of the business environment for the freelance</w:t>
      </w:r>
      <w:r>
        <w:t xml:space="preserve"> </w:t>
      </w:r>
      <w:r>
        <w:t xml:space="preserve">Photographer</w:t>
      </w:r>
      <w:r>
        <w:t xml:space="preserve"> </w:t>
      </w:r>
      <w:r>
        <w:t xml:space="preserve">in</w:t>
      </w:r>
      <w:r>
        <w:t xml:space="preserve"> </w:t>
      </w:r>
      <w:r>
        <w:t xml:space="preserve">Kenya Nairobi</w:t>
      </w:r>
      <w:r>
        <w:t xml:space="preserve">. It details the shift from traditional print media employment to the gig economy, where photographers must navigate a highly competitive digital marketplace. The authors discuss the specific challenges of pricing, client acquisition, and intellectual property rights within the Kenyan legal framework. For any photographer looking to establish a sustainable career in Nairobi, this source provides essential data on market trends and the economic realities of the profession.</w:t>
      </w:r>
    </w:p>
    <w:p>
      <w:pPr>
        <w:pStyle w:val="BodyText"/>
      </w:pPr>
      <w:r>
        <w:t xml:space="preserve"> </w:t>
      </w:r>
      <w:r>
        <w:t xml:space="preserve">Kamau, N. (2020).</w:t>
      </w:r>
      <w:r>
        <w:t xml:space="preserve"> </w:t>
      </w:r>
      <w:r>
        <w:rPr>
          <w:iCs/>
          <w:i/>
        </w:rPr>
        <w:t xml:space="preserve">Portraits of Resilience: Street Photography in the Heart of Nairobi</w:t>
      </w:r>
      <w:r>
        <w:t xml:space="preserve">. London: Zed Books.</w:t>
      </w:r>
      <w:r>
        <w:t xml:space="preserve"> </w:t>
      </w:r>
    </w:p>
    <w:p>
      <w:pPr>
        <w:pStyle w:val="BodyText"/>
      </w:pPr>
      <w:r>
        <w:t xml:space="preserve">Kamau’s monograph is a definitive guide to the art of street photography in</w:t>
      </w:r>
      <w:r>
        <w:t xml:space="preserve"> </w:t>
      </w:r>
      <w:r>
        <w:t xml:space="preserve">Kenya Nairobi</w:t>
      </w:r>
      <w:r>
        <w:t xml:space="preserve">. It explores the daily lives of the city's inhabitants, from the matatu (public transport) drivers to the street vendors of the CBD. The book highlights the unique relationship between the</w:t>
      </w:r>
      <w:r>
        <w:t xml:space="preserve"> </w:t>
      </w:r>
      <w:r>
        <w:t xml:space="preserve">Photographer</w:t>
      </w:r>
      <w:r>
        <w:t xml:space="preserve"> </w:t>
      </w:r>
      <w:r>
        <w:t xml:space="preserve">and the subject in Nairobi, emphasizing the importance of trust and community engagement. It serves as a crucial reference for understanding the cultural nuances required to capture authentic, respectful, and powerful images of Nairobi's diverse population without falling into the trap of poverty porn.</w:t>
      </w:r>
    </w:p>
    <w:p>
      <w:pPr>
        <w:pStyle w:val="BodyText"/>
      </w:pPr>
      <w:r>
        <w:t xml:space="preserve"> </w:t>
      </w:r>
      <w:r>
        <w:t xml:space="preserve">Wanjiku, S. (2022).</w:t>
      </w:r>
      <w:r>
        <w:t xml:space="preserve"> </w:t>
      </w:r>
      <w:r>
        <w:rPr>
          <w:iCs/>
          <w:i/>
        </w:rPr>
        <w:t xml:space="preserve">Digital Storytelling and Social Change: The Role of the Kenyan Photojournalist</w:t>
      </w:r>
      <w:r>
        <w:t xml:space="preserve">. Nairobi: University of Nairobi Press.</w:t>
      </w:r>
      <w:r>
        <w:t xml:space="preserve"> </w:t>
      </w:r>
    </w:p>
    <w:p>
      <w:pPr>
        <w:pStyle w:val="BodyText"/>
      </w:pPr>
      <w:r>
        <w:t xml:space="preserve">This text investigates the political power of the</w:t>
      </w:r>
      <w:r>
        <w:t xml:space="preserve"> </w:t>
      </w:r>
      <w:r>
        <w:t xml:space="preserve">Photographer</w:t>
      </w:r>
      <w:r>
        <w:t xml:space="preserve"> </w:t>
      </w:r>
      <w:r>
        <w:t xml:space="preserve">in</w:t>
      </w:r>
      <w:r>
        <w:t xml:space="preserve"> </w:t>
      </w:r>
      <w:r>
        <w:t xml:space="preserve">Kenya Nairobi</w:t>
      </w:r>
      <w:r>
        <w:t xml:space="preserve">, particularly during times of civil unrest and political transition. Wanjiku analyzes how photojournalists have used their cameras to hold power to account and to amplify marginalized voices. The book is particularly relevant for understanding the safety protocols and ethical dilemmas faced by photographers covering protests and elections in Nairobi. It underscores the photographer's role as a vital witness in a democracy that is still maturing.</w:t>
      </w:r>
    </w:p>
    <w:p>
      <w:pPr>
        <w:pStyle w:val="BodyText"/>
      </w:pPr>
      <w:r>
        <w:t xml:space="preserve"> </w:t>
      </w:r>
      <w:r>
        <w:t xml:space="preserve">Muthoni, A. (2018).</w:t>
      </w:r>
      <w:r>
        <w:t xml:space="preserve"> </w:t>
      </w:r>
      <w:r>
        <w:rPr>
          <w:iCs/>
          <w:i/>
        </w:rPr>
        <w:t xml:space="preserve">Fashion and Identity: The Rise of Nairobi's Creative Class</w:t>
      </w:r>
      <w:r>
        <w:t xml:space="preserve">. Nairobi: The Standard Media Group.</w:t>
      </w:r>
      <w:r>
        <w:t xml:space="preserve"> </w:t>
      </w:r>
    </w:p>
    <w:p>
      <w:pPr>
        <w:pStyle w:val="BodyText"/>
      </w:pPr>
      <w:r>
        <w:t xml:space="preserve">Focusing on the commercial sector, this publication explores the booming fashion and lifestyle industry in</w:t>
      </w:r>
      <w:r>
        <w:t xml:space="preserve"> </w:t>
      </w:r>
      <w:r>
        <w:t xml:space="preserve">Kenya Nairobi</w:t>
      </w:r>
      <w:r>
        <w:t xml:space="preserve">. It highlights the critical role of the fashion</w:t>
      </w:r>
      <w:r>
        <w:t xml:space="preserve"> </w:t>
      </w:r>
      <w:r>
        <w:t xml:space="preserve">Photographer</w:t>
      </w:r>
      <w:r>
        <w:t xml:space="preserve"> </w:t>
      </w:r>
      <w:r>
        <w:t xml:space="preserve">in shaping the city's modern identity and promoting local talent on the global stage. The text discusses the collaboration between photographers, models, and designers in Nairobi's vibrant creative hubs. It is an excellent resource for understanding how commercial photography contributes to the city's soft power and economic growth.</w:t>
      </w:r>
    </w:p>
    <w:p>
      <w:pPr>
        <w:pStyle w:val="BodyText"/>
      </w:pPr>
      <w:r>
        <w:t xml:space="preserve"> </w:t>
      </w:r>
      <w:r>
        <w:t xml:space="preserve">Omondi, K. (2023).</w:t>
      </w:r>
      <w:r>
        <w:t xml:space="preserve"> </w:t>
      </w:r>
      <w:r>
        <w:rPr>
          <w:iCs/>
          <w:i/>
        </w:rPr>
        <w:t xml:space="preserve">From Film to Digital: The Technical Evolution of Photography in East Africa</w:t>
      </w:r>
      <w:r>
        <w:t xml:space="preserve">. Nairobi: TechAfrica Journal.</w:t>
      </w:r>
      <w:r>
        <w:t xml:space="preserve"> </w:t>
      </w:r>
    </w:p>
    <w:p>
      <w:pPr>
        <w:pStyle w:val="BodyText"/>
      </w:pPr>
      <w:r>
        <w:t xml:space="preserve">This technical overview traces the technological shifts that have impacted the</w:t>
      </w:r>
      <w:r>
        <w:t xml:space="preserve"> </w:t>
      </w:r>
      <w:r>
        <w:t xml:space="preserve">Photographer</w:t>
      </w:r>
      <w:r>
        <w:t xml:space="preserve"> </w:t>
      </w:r>
      <w:r>
        <w:t xml:space="preserve">in</w:t>
      </w:r>
      <w:r>
        <w:t xml:space="preserve"> </w:t>
      </w:r>
      <w:r>
        <w:t xml:space="preserve">Kenya Nairobi</w:t>
      </w:r>
      <w:r>
        <w:t xml:space="preserve"> </w:t>
      </w:r>
      <w:r>
        <w:t xml:space="preserve">over the last three decades. Omondi discusses the accessibility of digital equipment, the rise of smartphone photography, and the impact of social media platforms on visual culture. The article is essential for understanding the current technical landscape, including the challenges of internet connectivity and the opportunities presented by online portfolios for Nairobi-based photographers seeking international clients.</w:t>
      </w:r>
    </w:p>
    <w:p>
      <w:pPr>
        <w:pStyle w:val="BodyText"/>
      </w:pPr>
      <w:r>
        <w:t xml:space="preserve"> </w:t>
      </w:r>
      <w:r>
        <w:t xml:space="preserve">Njeri, B. (2021).</w:t>
      </w:r>
      <w:r>
        <w:t xml:space="preserve"> </w:t>
      </w:r>
      <w:r>
        <w:rPr>
          <w:iCs/>
          <w:i/>
        </w:rPr>
        <w:t xml:space="preserve">Women Behind the Lens: Gender Dynamics in Nairobi's Photography Scene</w:t>
      </w:r>
      <w:r>
        <w:t xml:space="preserve">. Nairobi: Feminist Press of Kenya.</w:t>
      </w:r>
      <w:r>
        <w:t xml:space="preserve"> </w:t>
      </w:r>
    </w:p>
    <w:p>
      <w:pPr>
        <w:pStyle w:val="BodyText"/>
      </w:pPr>
      <w:r>
        <w:t xml:space="preserve">This groundbreaking study addresses the gender gap in the profession of the</w:t>
      </w:r>
      <w:r>
        <w:t xml:space="preserve"> </w:t>
      </w:r>
      <w:r>
        <w:t xml:space="preserve">Photographer</w:t>
      </w:r>
      <w:r>
        <w:t xml:space="preserve"> </w:t>
      </w:r>
      <w:r>
        <w:t xml:space="preserve">in</w:t>
      </w:r>
      <w:r>
        <w:t xml:space="preserve"> </w:t>
      </w:r>
      <w:r>
        <w:t xml:space="preserve">Kenya Nairobi</w:t>
      </w:r>
      <w:r>
        <w:t xml:space="preserve">. Njeri profiles successful female photographers who have broken barriers in a male-dominated industry. The text explores the unique perspectives women bring to documenting Nairobi's social fabric and the specific challenges they face regarding safety and professional recognition. It is a vital resource for promoting diversity and inclusion within the photographic community in Kenya.</w:t>
      </w:r>
    </w:p>
    <w:p>
      <w:pPr>
        <w:pStyle w:val="BodyText"/>
      </w:pPr>
      <w:r>
        <w:t xml:space="preserve"> </w:t>
      </w:r>
      <w:r>
        <w:t xml:space="preserve">Kariuki, J. (2020).</w:t>
      </w:r>
      <w:r>
        <w:t xml:space="preserve"> </w:t>
      </w:r>
      <w:r>
        <w:rPr>
          <w:iCs/>
          <w:i/>
        </w:rPr>
        <w:t xml:space="preserve">Wildlife and Urbanity: The Photographer's Dual Focus in Kenya</w:t>
      </w:r>
      <w:r>
        <w:t xml:space="preserve">. Nairobi: Safari Publications.</w:t>
      </w:r>
      <w:r>
        <w:t xml:space="preserve"> </w:t>
      </w:r>
    </w:p>
    <w:p>
      <w:pPr>
        <w:pStyle w:val="BodyText"/>
      </w:pPr>
      <w:r>
        <w:t xml:space="preserve">While Nairobi is a bustling metropolis, it is also the only capital city in the world with a national park within its boundaries. This book explores the unique position of the</w:t>
      </w:r>
      <w:r>
        <w:t xml:space="preserve"> </w:t>
      </w:r>
      <w:r>
        <w:t xml:space="preserve">Photographer</w:t>
      </w:r>
      <w:r>
        <w:t xml:space="preserve"> </w:t>
      </w:r>
      <w:r>
        <w:t xml:space="preserve">in</w:t>
      </w:r>
      <w:r>
        <w:t xml:space="preserve"> </w:t>
      </w:r>
      <w:r>
        <w:t xml:space="preserve">Kenya Nairobi</w:t>
      </w:r>
      <w:r>
        <w:t xml:space="preserve"> </w:t>
      </w:r>
      <w:r>
        <w:t xml:space="preserve">who must navigate both urban and wildlife photography. Kariuki discusses the logistical and creative challenges of capturing the coexistence of urban life and nature. It provides a comprehensive look at how photographers in Nairobi document the environmental issues facing the city, making it a key text for those interested in environmental and wildlife photography in an urban context.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Kenya Nairobi</dc:title>
  <dc:creator/>
  <dc:language>en</dc:language>
  <cp:keywords/>
  <dcterms:created xsi:type="dcterms:W3CDTF">2026-08-06T23:01:31Z</dcterms:created>
  <dcterms:modified xsi:type="dcterms:W3CDTF">2026-08-06T23:01:31Z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