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Nigeria</w:t>
      </w:r>
      <w:r>
        <w:t xml:space="preserve"> </w:t>
      </w:r>
      <w:r>
        <w:t xml:space="preserve">Abuja</w:t>
      </w:r>
    </w:p>
    <w:bookmarkStart w:id="24" w:name="Xef591a9994bb2bd2ef349bfe8ef0df690c5ecaf"/>
    <w:p>
      <w:pPr>
        <w:pStyle w:val="Heading1"/>
      </w:pPr>
      <w:r>
        <w:t xml:space="preserve">Annotated Bibliography: The Role of the Photographer in Nigeria Abuja</w:t>
      </w:r>
    </w:p>
    <w:p>
      <w:pPr>
        <w:pStyle w:val="FirstParagraph"/>
      </w:pPr>
      <w:r>
        <w:t xml:space="preserve">The Federal Capital Territory (FCT) of Abuja represents a unique intersection of traditional Nigerian heritage and modern urban development. Within this dynamic environment, the</w:t>
      </w:r>
      <w:r>
        <w:t xml:space="preserve"> </w:t>
      </w:r>
      <w:r>
        <w:rPr>
          <w:bCs/>
          <w:b/>
        </w:rPr>
        <w:t xml:space="preserve">Photographer</w:t>
      </w:r>
      <w:r>
        <w:t xml:space="preserve"> </w:t>
      </w:r>
      <w:r>
        <w:t xml:space="preserve">serves not merely as a documentarian, but as a vital cultural archivist and visual storyteller. This</w:t>
      </w:r>
      <w:r>
        <w:t xml:space="preserve"> </w:t>
      </w:r>
      <w:r>
        <w:rPr>
          <w:bCs/>
          <w:b/>
        </w:rPr>
        <w:t xml:space="preserve">Annotated Bibliography</w:t>
      </w:r>
      <w:r>
        <w:t xml:space="preserve"> </w:t>
      </w:r>
      <w:r>
        <w:t xml:space="preserve">explores the multifaceted role of photography in</w:t>
      </w:r>
      <w:r>
        <w:t xml:space="preserve"> </w:t>
      </w:r>
      <w:r>
        <w:rPr>
          <w:bCs/>
          <w:b/>
        </w:rPr>
        <w:t xml:space="preserve">Nigeria Abuja</w:t>
      </w:r>
      <w:r>
        <w:t xml:space="preserve">, examining how visual media captures the city's political significance, its architectural evolution, and the vibrant social fabric of its diverse population. The selected sources provide a comprehensive overview of the technical, artistic, and sociological dimensions of photography in this specific geographic context.</w:t>
      </w:r>
    </w:p>
    <w:bookmarkStart w:id="20" w:name="Xc65dd2d116a6ca88b4bc718a3558bfbf46a5fed"/>
    <w:p>
      <w:pPr>
        <w:pStyle w:val="Heading2"/>
      </w:pPr>
      <w:r>
        <w:t xml:space="preserve">Urban Development and Architectural Documentation</w:t>
      </w:r>
    </w:p>
    <w:p>
      <w:pPr>
        <w:pStyle w:val="FirstParagraph"/>
      </w:pPr>
      <w:r>
        <w:t xml:space="preserve">Adeyemi, T. (2019).</w:t>
      </w:r>
      <w:r>
        <w:t xml:space="preserve"> </w:t>
      </w:r>
      <w:r>
        <w:rPr>
          <w:iCs/>
          <w:i/>
        </w:rPr>
        <w:t xml:space="preserve">Concrete Dreams: Visualizing the Architecture of Abuja</w:t>
      </w:r>
      <w:r>
        <w:t xml:space="preserve">. Lagos: University of Lagos Press.</w:t>
      </w:r>
    </w:p>
    <w:p>
      <w:pPr>
        <w:pStyle w:val="BodyText"/>
      </w:pPr>
      <w:r>
        <w:t xml:space="preserve">This seminal work by Adeyemi provides a critical analysis of how the</w:t>
      </w:r>
      <w:r>
        <w:t xml:space="preserve"> </w:t>
      </w:r>
      <w:r>
        <w:rPr>
          <w:bCs/>
          <w:b/>
        </w:rPr>
        <w:t xml:space="preserve">Photographer</w:t>
      </w:r>
      <w:r>
        <w:t xml:space="preserve"> </w:t>
      </w:r>
      <w:r>
        <w:t xml:space="preserve">has documented the rapid urbanization of</w:t>
      </w:r>
      <w:r>
        <w:t xml:space="preserve"> </w:t>
      </w:r>
      <w:r>
        <w:rPr>
          <w:bCs/>
          <w:b/>
        </w:rPr>
        <w:t xml:space="preserve">Nigeria Abuja</w:t>
      </w:r>
      <w:r>
        <w:t xml:space="preserve"> </w:t>
      </w:r>
      <w:r>
        <w:t xml:space="preserve">since its designation as the capital in 1991. The text argues that architectural photography in Abuja is essential for preserving the history of the city's planned layout, which blends modernist principles with indigenous aesthetics. Adeyemi highlights specific photographers who have captured the transition from the early construction phases to the current skyline, emphasizing the role of the visual artist in critiquing urban planning policies. For researchers interested in the built environment, this source is indispensable for understanding how the</w:t>
      </w:r>
      <w:r>
        <w:t xml:space="preserve"> </w:t>
      </w:r>
      <w:r>
        <w:rPr>
          <w:bCs/>
          <w:b/>
        </w:rPr>
        <w:t xml:space="preserve">Photographer</w:t>
      </w:r>
      <w:r>
        <w:t xml:space="preserve"> </w:t>
      </w:r>
      <w:r>
        <w:t xml:space="preserve">acts as a witness to the physical transformation of the Federal Capital Territory.</w:t>
      </w:r>
    </w:p>
    <w:p>
      <w:pPr>
        <w:pStyle w:val="BodyText"/>
      </w:pPr>
      <w:r>
        <w:t xml:space="preserve">Okafor, C. (2021). "The Lens of Progress: Infrastructure and Identity in Abuja."</w:t>
      </w:r>
      <w:r>
        <w:t xml:space="preserve"> </w:t>
      </w:r>
      <w:r>
        <w:rPr>
          <w:iCs/>
          <w:i/>
        </w:rPr>
        <w:t xml:space="preserve">Journal of African Urban Studies</w:t>
      </w:r>
      <w:r>
        <w:t xml:space="preserve">, 14(2), 45-62.</w:t>
      </w:r>
    </w:p>
    <w:p>
      <w:pPr>
        <w:pStyle w:val="BodyText"/>
      </w:pPr>
      <w:r>
        <w:t xml:space="preserve">Okafor’s article explores the relationship between infrastructure development and national identity through the eyes of the</w:t>
      </w:r>
      <w:r>
        <w:t xml:space="preserve"> </w:t>
      </w:r>
      <w:r>
        <w:rPr>
          <w:bCs/>
          <w:b/>
        </w:rPr>
        <w:t xml:space="preserve">Photographer</w:t>
      </w:r>
      <w:r>
        <w:t xml:space="preserve"> </w:t>
      </w:r>
      <w:r>
        <w:t xml:space="preserve">in</w:t>
      </w:r>
      <w:r>
        <w:t xml:space="preserve"> </w:t>
      </w:r>
      <w:r>
        <w:rPr>
          <w:bCs/>
          <w:b/>
        </w:rPr>
        <w:t xml:space="preserve">Nigeria Abuja</w:t>
      </w:r>
      <w:r>
        <w:t xml:space="preserve">. The author examines how images of major landmarks, such as the Aso Rock and the National Mosque, are utilized in state propaganda versus independent artistic expression. This source is particularly relevant for understanding the political weight of photography in the capital. It details how the</w:t>
      </w:r>
      <w:r>
        <w:t xml:space="preserve"> </w:t>
      </w:r>
      <w:r>
        <w:rPr>
          <w:bCs/>
          <w:b/>
        </w:rPr>
        <w:t xml:space="preserve">Photographer</w:t>
      </w:r>
      <w:r>
        <w:t xml:space="preserve"> </w:t>
      </w:r>
      <w:r>
        <w:t xml:space="preserve">navigates the complexities of capturing a city that is both a symbol of Nigerian unity and a site of socio-economic disparity, offering a nuanced perspective on the power of visual media in shaping public perception of the capital.</w:t>
      </w:r>
    </w:p>
    <w:bookmarkEnd w:id="20"/>
    <w:bookmarkStart w:id="21" w:name="X9c28e226528bdddf57b7ade3b0af58d3cc1a4e3"/>
    <w:p>
      <w:pPr>
        <w:pStyle w:val="Heading2"/>
      </w:pPr>
      <w:r>
        <w:t xml:space="preserve">Cultural Heritage and Social Documentation</w:t>
      </w:r>
    </w:p>
    <w:p>
      <w:pPr>
        <w:pStyle w:val="FirstParagraph"/>
      </w:pPr>
      <w:r>
        <w:t xml:space="preserve">Eze, N. (2018).</w:t>
      </w:r>
      <w:r>
        <w:t xml:space="preserve"> </w:t>
      </w:r>
      <w:r>
        <w:rPr>
          <w:iCs/>
          <w:i/>
        </w:rPr>
        <w:t xml:space="preserve">Voices in Color: Portraiture and Identity in the FCT</w:t>
      </w:r>
      <w:r>
        <w:t xml:space="preserve">. Abuja: National Commission for Museums and Monographs.</w:t>
      </w:r>
    </w:p>
    <w:p>
      <w:pPr>
        <w:pStyle w:val="BodyText"/>
      </w:pPr>
      <w:r>
        <w:t xml:space="preserve">Eze’s monograph focuses on the practice of portraiture by the</w:t>
      </w:r>
      <w:r>
        <w:t xml:space="preserve"> </w:t>
      </w:r>
      <w:r>
        <w:rPr>
          <w:bCs/>
          <w:b/>
        </w:rPr>
        <w:t xml:space="preserve">Photographer</w:t>
      </w:r>
      <w:r>
        <w:t xml:space="preserve"> </w:t>
      </w:r>
      <w:r>
        <w:t xml:space="preserve">within the diverse communities of</w:t>
      </w:r>
      <w:r>
        <w:t xml:space="preserve"> </w:t>
      </w:r>
      <w:r>
        <w:rPr>
          <w:bCs/>
          <w:b/>
        </w:rPr>
        <w:t xml:space="preserve">Nigeria Abuja</w:t>
      </w:r>
      <w:r>
        <w:t xml:space="preserve">. The book features extensive interviews with local practitioners who specialize in capturing the cultural attire, ceremonies, and daily lives of the various ethnic groups that have migrated to the capital. This</w:t>
      </w:r>
      <w:r>
        <w:t xml:space="preserve"> </w:t>
      </w:r>
      <w:r>
        <w:rPr>
          <w:bCs/>
          <w:b/>
        </w:rPr>
        <w:t xml:space="preserve">Annotated Bibliography</w:t>
      </w:r>
      <w:r>
        <w:t xml:space="preserve"> </w:t>
      </w:r>
      <w:r>
        <w:t xml:space="preserve">entry highlights the text’s contribution to the understanding of how photography preserves cultural heritage in a melting pot environment. Eze demonstrates that the</w:t>
      </w:r>
      <w:r>
        <w:t xml:space="preserve"> </w:t>
      </w:r>
      <w:r>
        <w:rPr>
          <w:bCs/>
          <w:b/>
        </w:rPr>
        <w:t xml:space="preserve">Photographer</w:t>
      </w:r>
      <w:r>
        <w:t xml:space="preserve"> </w:t>
      </w:r>
      <w:r>
        <w:t xml:space="preserve">in Abuja plays a crucial role in maintaining a visual record of traditions that might otherwise be diluted by urbanization, making this a key resource for cultural anthropologists and art historians.</w:t>
      </w:r>
    </w:p>
    <w:p>
      <w:pPr>
        <w:pStyle w:val="BodyText"/>
      </w:pPr>
      <w:r>
        <w:t xml:space="preserve">Ibrahim, S. (2020). "Street Photography as Social Commentary in Abuja."</w:t>
      </w:r>
      <w:r>
        <w:t xml:space="preserve"> </w:t>
      </w:r>
      <w:r>
        <w:rPr>
          <w:iCs/>
          <w:i/>
        </w:rPr>
        <w:t xml:space="preserve">African Visual Arts Review</w:t>
      </w:r>
      <w:r>
        <w:t xml:space="preserve">, 8(1), 112-130.</w:t>
      </w:r>
    </w:p>
    <w:p>
      <w:pPr>
        <w:pStyle w:val="BodyText"/>
      </w:pPr>
      <w:r>
        <w:t xml:space="preserve">This article by Ibrahim investigates the rise of street photography in</w:t>
      </w:r>
      <w:r>
        <w:t xml:space="preserve"> </w:t>
      </w:r>
      <w:r>
        <w:rPr>
          <w:bCs/>
          <w:b/>
        </w:rPr>
        <w:t xml:space="preserve">Nigeria Abuja</w:t>
      </w:r>
      <w:r>
        <w:t xml:space="preserve"> </w:t>
      </w:r>
      <w:r>
        <w:t xml:space="preserve">as a form of social commentary. The author analyzes how the</w:t>
      </w:r>
      <w:r>
        <w:t xml:space="preserve"> </w:t>
      </w:r>
      <w:r>
        <w:rPr>
          <w:bCs/>
          <w:b/>
        </w:rPr>
        <w:t xml:space="preserve">Photographer</w:t>
      </w:r>
      <w:r>
        <w:t xml:space="preserve"> </w:t>
      </w:r>
      <w:r>
        <w:t xml:space="preserve">uses candid imagery to expose the realities of life in the capital, from the bustling markets of Wuse to the quiet residential areas of Maitama. Ibrahim argues that street photography provides an unfiltered look at the socio-economic dynamics of the city, challenging the often sanitized official narratives. This source is valuable for its discussion of the ethical considerations faced by the</w:t>
      </w:r>
      <w:r>
        <w:t xml:space="preserve"> </w:t>
      </w:r>
      <w:r>
        <w:rPr>
          <w:bCs/>
          <w:b/>
        </w:rPr>
        <w:t xml:space="preserve">Photographer</w:t>
      </w:r>
      <w:r>
        <w:t xml:space="preserve"> </w:t>
      </w:r>
      <w:r>
        <w:t xml:space="preserve">when documenting vulnerable populations, offering a critical framework for understanding the social responsibilities of visual storytelling in the Nigerian capital.</w:t>
      </w:r>
    </w:p>
    <w:bookmarkEnd w:id="21"/>
    <w:bookmarkStart w:id="22" w:name="political-and-event-photography"/>
    <w:p>
      <w:pPr>
        <w:pStyle w:val="Heading2"/>
      </w:pPr>
      <w:r>
        <w:t xml:space="preserve">Political and Event Photography</w:t>
      </w:r>
    </w:p>
    <w:p>
      <w:pPr>
        <w:pStyle w:val="FirstParagraph"/>
      </w:pPr>
      <w:r>
        <w:t xml:space="preserve">Bello, A. (2022).</w:t>
      </w:r>
      <w:r>
        <w:t xml:space="preserve"> </w:t>
      </w:r>
      <w:r>
        <w:rPr>
          <w:iCs/>
          <w:i/>
        </w:rPr>
        <w:t xml:space="preserve">The Power of the Press: Political Photography in Nigeria’s Capital</w:t>
      </w:r>
      <w:r>
        <w:t xml:space="preserve">. Ibadan: Spectrum Books.</w:t>
      </w:r>
    </w:p>
    <w:p>
      <w:pPr>
        <w:pStyle w:val="BodyText"/>
      </w:pPr>
      <w:r>
        <w:t xml:space="preserve">Bello’s book offers a comprehensive history of political photography in</w:t>
      </w:r>
      <w:r>
        <w:t xml:space="preserve"> </w:t>
      </w:r>
      <w:r>
        <w:rPr>
          <w:bCs/>
          <w:b/>
        </w:rPr>
        <w:t xml:space="preserve">Nigeria Abuja</w:t>
      </w:r>
      <w:r>
        <w:t xml:space="preserve">, focusing on the role of the</w:t>
      </w:r>
      <w:r>
        <w:t xml:space="preserve"> </w:t>
      </w:r>
      <w:r>
        <w:rPr>
          <w:bCs/>
          <w:b/>
        </w:rPr>
        <w:t xml:space="preserve">Photographer</w:t>
      </w:r>
      <w:r>
        <w:t xml:space="preserve"> </w:t>
      </w:r>
      <w:r>
        <w:t xml:space="preserve">in documenting elections, state functions, and political rallies. The text provides insight into the challenges and opportunities faced by photojournalists operating in the heart of Nigerian political power. Bello emphasizes the importance of the</w:t>
      </w:r>
      <w:r>
        <w:t xml:space="preserve"> </w:t>
      </w:r>
      <w:r>
        <w:rPr>
          <w:bCs/>
          <w:b/>
        </w:rPr>
        <w:t xml:space="preserve">Photographer</w:t>
      </w:r>
      <w:r>
        <w:t xml:space="preserve"> </w:t>
      </w:r>
      <w:r>
        <w:t xml:space="preserve">as a guardian of democratic transparency, capturing moments that define the nation’s political trajectory. This source is essential for anyone studying the intersection of media, politics, and visual culture in the Federal Capital Territory, providing case studies of how images have influenced public opinion and historical records.</w:t>
      </w:r>
    </w:p>
    <w:p>
      <w:pPr>
        <w:pStyle w:val="BodyText"/>
      </w:pPr>
      <w:r>
        <w:t xml:space="preserve">Okonkwo, P. (2017). "Event Photography and the Construction of Status in Abuja."</w:t>
      </w:r>
      <w:r>
        <w:t xml:space="preserve"> </w:t>
      </w:r>
      <w:r>
        <w:rPr>
          <w:iCs/>
          <w:i/>
        </w:rPr>
        <w:t xml:space="preserve">Journal of Contemporary African Culture</w:t>
      </w:r>
      <w:r>
        <w:t xml:space="preserve">, 5(3), 78-95.</w:t>
      </w:r>
    </w:p>
    <w:p>
      <w:pPr>
        <w:pStyle w:val="BodyText"/>
      </w:pPr>
      <w:r>
        <w:t xml:space="preserve">Okonkwo’s article examines the commercial aspect of photography in</w:t>
      </w:r>
      <w:r>
        <w:t xml:space="preserve"> </w:t>
      </w:r>
      <w:r>
        <w:rPr>
          <w:bCs/>
          <w:b/>
        </w:rPr>
        <w:t xml:space="preserve">Nigeria Abuja</w:t>
      </w:r>
      <w:r>
        <w:t xml:space="preserve">, specifically focusing on event photography for weddings, corporate gatherings, and social functions. The author explores how the</w:t>
      </w:r>
      <w:r>
        <w:t xml:space="preserve"> </w:t>
      </w:r>
      <w:r>
        <w:rPr>
          <w:bCs/>
          <w:b/>
        </w:rPr>
        <w:t xml:space="preserve">Photographer</w:t>
      </w:r>
      <w:r>
        <w:t xml:space="preserve"> </w:t>
      </w:r>
      <w:r>
        <w:t xml:space="preserve">contributes to the construction of social status and identity among the city’s elite. This source provides a detailed look at the business practices, aesthetic trends, and technological advancements that characterize the event photography industry in the capital. It is a useful resource for understanding the economic dimensions of photography and how visual representation is used to negotiate social hierarchies in modern</w:t>
      </w:r>
      <w:r>
        <w:t xml:space="preserve"> </w:t>
      </w:r>
      <w:r>
        <w:rPr>
          <w:bCs/>
          <w:b/>
        </w:rPr>
        <w:t xml:space="preserve">Nigeria Abuja</w:t>
      </w:r>
      <w:r>
        <w:t xml:space="preserve">.</w:t>
      </w:r>
    </w:p>
    <w:bookmarkEnd w:id="22"/>
    <w:bookmarkStart w:id="23" w:name="technical-and-educational-perspectives"/>
    <w:p>
      <w:pPr>
        <w:pStyle w:val="Heading2"/>
      </w:pPr>
      <w:r>
        <w:t xml:space="preserve">Technical and Educational Perspectives</w:t>
      </w:r>
    </w:p>
    <w:p>
      <w:pPr>
        <w:pStyle w:val="FirstParagraph"/>
      </w:pPr>
      <w:r>
        <w:t xml:space="preserve">Nigerian Institute of Journalism. (2023).</w:t>
      </w:r>
      <w:r>
        <w:t xml:space="preserve"> </w:t>
      </w:r>
      <w:r>
        <w:rPr>
          <w:iCs/>
          <w:i/>
        </w:rPr>
        <w:t xml:space="preserve">Guidelines for Professional Photography in the FCT</w:t>
      </w:r>
      <w:r>
        <w:t xml:space="preserve">. Abuja: NIJ Publications.</w:t>
      </w:r>
    </w:p>
    <w:p>
      <w:pPr>
        <w:pStyle w:val="BodyText"/>
      </w:pPr>
      <w:r>
        <w:t xml:space="preserve">This official publication by the Nigerian Institute of Journalism outlines the professional standards, ethical guidelines, and legal requirements for the</w:t>
      </w:r>
      <w:r>
        <w:t xml:space="preserve"> </w:t>
      </w:r>
      <w:r>
        <w:rPr>
          <w:bCs/>
          <w:b/>
        </w:rPr>
        <w:t xml:space="preserve">Photographer</w:t>
      </w:r>
      <w:r>
        <w:t xml:space="preserve"> </w:t>
      </w:r>
      <w:r>
        <w:t xml:space="preserve">operating in</w:t>
      </w:r>
      <w:r>
        <w:t xml:space="preserve"> </w:t>
      </w:r>
      <w:r>
        <w:rPr>
          <w:bCs/>
          <w:b/>
        </w:rPr>
        <w:t xml:space="preserve">Nigeria Abuja</w:t>
      </w:r>
      <w:r>
        <w:t xml:space="preserve">. The document covers topics such as copyright law, press accreditation, and safety protocols for photojournalists. It serves as a practical manual for both aspiring and established photographers, ensuring that they are equipped to navigate the regulatory environment of the Federal Capital Territory. This source is critical for understanding the formal structures that govern the practice of photography in the capital, providing a foundation for professional development and ethical practice.</w:t>
      </w:r>
    </w:p>
    <w:p>
      <w:pPr>
        <w:pStyle w:val="BodyText"/>
      </w:pPr>
      <w:r>
        <w:t xml:space="preserve">Yusuf, M. (2021).</w:t>
      </w:r>
      <w:r>
        <w:t xml:space="preserve"> </w:t>
      </w:r>
      <w:r>
        <w:rPr>
          <w:iCs/>
          <w:i/>
        </w:rPr>
        <w:t xml:space="preserve">Digital Storytelling: The New Era of Photography in Abuja</w:t>
      </w:r>
      <w:r>
        <w:t xml:space="preserve">. Lagos: TechPress Nigeria.</w:t>
      </w:r>
    </w:p>
    <w:p>
      <w:pPr>
        <w:pStyle w:val="BodyText"/>
      </w:pPr>
      <w:r>
        <w:t xml:space="preserve">Yusuf’s book explores the impact of digital technology on the practice of the</w:t>
      </w:r>
      <w:r>
        <w:t xml:space="preserve"> </w:t>
      </w:r>
      <w:r>
        <w:rPr>
          <w:bCs/>
          <w:b/>
        </w:rPr>
        <w:t xml:space="preserve">Photographer</w:t>
      </w:r>
      <w:r>
        <w:t xml:space="preserve"> </w:t>
      </w:r>
      <w:r>
        <w:t xml:space="preserve">in</w:t>
      </w:r>
      <w:r>
        <w:t xml:space="preserve"> </w:t>
      </w:r>
      <w:r>
        <w:rPr>
          <w:bCs/>
          <w:b/>
        </w:rPr>
        <w:t xml:space="preserve">Nigeria Abuja</w:t>
      </w:r>
      <w:r>
        <w:t xml:space="preserve">. The author discusses how smartphones, social media platforms, and digital editing tools have democratized photography, allowing a wider range of voices to contribute to the visual narrative of the city. This source highlights the shift from traditional print media to digital dissemination, analyzing how this change affects the reach and impact of photographic work. It is a forward-looking text that provides insights into the future of photography in the capital, emphasizing the importance of adaptability and technological proficiency for the modern</w:t>
      </w:r>
      <w:r>
        <w:t xml:space="preserve"> </w:t>
      </w:r>
      <w:r>
        <w:rPr>
          <w:bCs/>
          <w:b/>
        </w:rPr>
        <w:t xml:space="preserve">Photographer</w:t>
      </w:r>
      <w:r>
        <w:t xml:space="preserve">.</w:t>
      </w:r>
    </w:p>
    <w:p>
      <w:pPr>
        <w:pStyle w:val="BodyText"/>
      </w:pPr>
      <w:r>
        <w:t xml:space="preserve">This</w:t>
      </w:r>
      <w:r>
        <w:t xml:space="preserve"> </w:t>
      </w:r>
      <w:r>
        <w:rPr>
          <w:bCs/>
          <w:b/>
        </w:rPr>
        <w:t xml:space="preserve">Annotated Bibliography</w:t>
      </w:r>
      <w:r>
        <w:t xml:space="preserve"> </w:t>
      </w:r>
      <w:r>
        <w:t xml:space="preserve">serves as a foundational resource for understanding the critical role of the</w:t>
      </w:r>
      <w:r>
        <w:t xml:space="preserve"> </w:t>
      </w:r>
      <w:r>
        <w:rPr>
          <w:bCs/>
          <w:b/>
        </w:rPr>
        <w:t xml:space="preserve">Photographer</w:t>
      </w:r>
      <w:r>
        <w:t xml:space="preserve"> </w:t>
      </w:r>
      <w:r>
        <w:t xml:space="preserve">in documenting, interpreting, and shaping the visual identity of</w:t>
      </w:r>
      <w:r>
        <w:t xml:space="preserve"> </w:t>
      </w:r>
      <w:r>
        <w:rPr>
          <w:bCs/>
          <w:b/>
        </w:rPr>
        <w:t xml:space="preserve">Nigeria Abuja</w:t>
      </w:r>
      <w:r>
        <w:t xml:space="preserve">. The selected works collectively illustrate the breadth of photographic practice in the Federal Capital Territory, from political journalism to cultural preservation.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Photographer in Nigeria Abuja</dc:title>
  <dc:creator/>
  <dc:language>en</dc:language>
  <cp:keywords/>
  <dcterms:created xsi:type="dcterms:W3CDTF">2026-08-07T10:04:46Z</dcterms:created>
  <dcterms:modified xsi:type="dcterms:W3CDTF">2026-08-07T10:04:46Z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