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Photographer</w:t>
      </w:r>
      <w:r>
        <w:t xml:space="preserve"> </w:t>
      </w:r>
      <w:r>
        <w:t xml:space="preserve">in</w:t>
      </w:r>
      <w:r>
        <w:t xml:space="preserve"> </w:t>
      </w:r>
      <w:r>
        <w:t xml:space="preserve">Nigeria</w:t>
      </w:r>
      <w:r>
        <w:t xml:space="preserve"> </w:t>
      </w:r>
      <w:r>
        <w:t xml:space="preserve">Lagos</w:t>
      </w:r>
    </w:p>
    <w:bookmarkStart w:id="24" w:name="X9172995467e33f4c8b6cbab564154a3820fe72f"/>
    <w:p>
      <w:pPr>
        <w:pStyle w:val="Heading1"/>
      </w:pPr>
      <w:r>
        <w:t xml:space="preserve">Annotated Bibliography: The Photographer in Nigeria Lagos</w:t>
      </w:r>
    </w:p>
    <w:p>
      <w:pPr>
        <w:pStyle w:val="FirstParagraph"/>
      </w:pPr>
      <w:r>
        <w:t xml:space="preserve">This annotated bibliography compiles essential literature regarding the role, history, and contemporary practice of the photographer within the unique socio-cultural landscape of Nigeria Lagos. Lagos, as the economic heartbeat and cultural epicenter of Nigeria, presents a distinct environment for visual storytelling. The selected sources explore the evolution of the photographer from colonial documentarian to contemporary artist, addressing themes of urbanization, identity, and the digital revolution. These resources are critical for understanding how the photographer in Nigeria Lagos navigates the complexities of a megacity to produce work that resonates both locally and globally.</w:t>
      </w:r>
    </w:p>
    <w:bookmarkStart w:id="20" w:name="historical-context-and-colonial-legacies"/>
    <w:p>
      <w:pPr>
        <w:pStyle w:val="Heading2"/>
      </w:pPr>
      <w:r>
        <w:t xml:space="preserve">Historical Context and Colonial Legacies</w:t>
      </w:r>
    </w:p>
    <w:p>
      <w:pPr>
        <w:pStyle w:val="FirstParagraph"/>
      </w:pPr>
      <w:r>
        <w:t xml:space="preserve">Adeyemi, A. (2018).</w:t>
      </w:r>
      <w:r>
        <w:t xml:space="preserve"> </w:t>
      </w:r>
      <w:r>
        <w:rPr>
          <w:iCs/>
          <w:i/>
        </w:rPr>
        <w:t xml:space="preserve">Shadows of the Colony: Early Photography in Lagos and the Construction of Identity</w:t>
      </w:r>
      <w:r>
        <w:t xml:space="preserve">. University of Ibadan Press.</w:t>
      </w:r>
    </w:p>
    <w:p>
      <w:pPr>
        <w:pStyle w:val="BodyText"/>
      </w:pPr>
      <w:r>
        <w:t xml:space="preserve">Adeyemi’s seminal work provides a comprehensive historical overview of the photographer in Nigeria Lagos during the late 19th and early 20th centuries. The text analyzes how early photographers, both European and indigenous, utilized the camera to document the colonial administration while simultaneously capturing the vibrant social life of Lagosians. This source is vital for understanding the foundational techniques and ethical dilemmas faced by the photographer in Nigeria Lagos. Adeyemi argues that the early photographer was not merely an observer but an active participant in shaping the visual narrative of the city, often negotiating power dynamics between the colonizer and the colonized. For researchers interested in the genealogy of the profession, this book offers primary source analysis of studio portraits from the Lagos Island era.</w:t>
      </w:r>
    </w:p>
    <w:p>
      <w:pPr>
        <w:pStyle w:val="BodyText"/>
      </w:pPr>
      <w:r>
        <w:t xml:space="preserve">Falola, T., &amp; Heaton, M. M. (2008).</w:t>
      </w:r>
      <w:r>
        <w:t xml:space="preserve"> </w:t>
      </w:r>
      <w:r>
        <w:rPr>
          <w:iCs/>
          <w:i/>
        </w:rPr>
        <w:t xml:space="preserve">A History of Nigeria</w:t>
      </w:r>
      <w:r>
        <w:t xml:space="preserve">. Cambridge University Press.</w:t>
      </w:r>
    </w:p>
    <w:p>
      <w:pPr>
        <w:pStyle w:val="BodyText"/>
      </w:pPr>
      <w:r>
        <w:t xml:space="preserve">While a broad historical text, Falola and Heaton’s work contains significant sections dedicated to the visual culture of Nigeria, with specific focus on Lagos as a hub of artistic innovation. The authors contextualize the emergence of the professional photographer in Nigeria Lagos within the broader scope of post-independence nation-building. This source is particularly useful for understanding how the photographer in Nigeria Lagos contributed to the visual identity of the new nation through press photography and state-sponsored art. It highlights the transition of the photographer from a service provider for the elite to a chronicler of the masses, a shift that is crucial for understanding the modern media landscape in Lagos.</w:t>
      </w:r>
    </w:p>
    <w:bookmarkEnd w:id="20"/>
    <w:bookmarkStart w:id="21" w:name="contemporary-practice-and-urban-dynamics"/>
    <w:p>
      <w:pPr>
        <w:pStyle w:val="Heading2"/>
      </w:pPr>
      <w:r>
        <w:t xml:space="preserve">Contemporary Practice and Urban Dynamics</w:t>
      </w:r>
    </w:p>
    <w:p>
      <w:pPr>
        <w:pStyle w:val="FirstParagraph"/>
      </w:pPr>
      <w:r>
        <w:t xml:space="preserve">Oguntoye, B. (2021).</w:t>
      </w:r>
      <w:r>
        <w:t xml:space="preserve"> </w:t>
      </w:r>
      <w:r>
        <w:rPr>
          <w:iCs/>
          <w:i/>
        </w:rPr>
        <w:t xml:space="preserve">Lagos: The City as Canvas: Street Photography and Urban Life</w:t>
      </w:r>
      <w:r>
        <w:t xml:space="preserve">. Pambazuka Press.</w:t>
      </w:r>
    </w:p>
    <w:p>
      <w:pPr>
        <w:pStyle w:val="BodyText"/>
      </w:pPr>
      <w:r>
        <w:t xml:space="preserve">Oguntoye’s recent publication focuses exclusively on the contemporary photographer in Nigeria Lagos, specifically those working in the realm of street photography. The book explores how the chaotic, vibrant, and often precarious nature of Lagos influences the aesthetic choices of the photographer. Oguntoye interviews several prominent Lagos-based photographers, discussing their methods for navigating traffic, security challenges, and the sheer density of the population. This source is indispensable for anyone seeking to understand the logistical and creative realities of being a photographer in Nigeria Lagos today. It emphasizes the role of the photographer as a witness to rapid urbanization and the resilience of the Lagosian spirit.</w:t>
      </w:r>
    </w:p>
    <w:p>
      <w:pPr>
        <w:pStyle w:val="BodyText"/>
      </w:pPr>
      <w:r>
        <w:t xml:space="preserve">Sanneh, K. (2019).</w:t>
      </w:r>
      <w:r>
        <w:t xml:space="preserve"> </w:t>
      </w:r>
      <w:r>
        <w:rPr>
          <w:iCs/>
          <w:i/>
        </w:rPr>
        <w:t xml:space="preserve">Digital Diasporas: How Technology is Reshaping Photography in West Africa</w:t>
      </w:r>
      <w:r>
        <w:t xml:space="preserve">. MIT Press.</w:t>
      </w:r>
    </w:p>
    <w:p>
      <w:pPr>
        <w:pStyle w:val="BodyText"/>
      </w:pPr>
      <w:r>
        <w:t xml:space="preserve">Sanneh examines the impact of digital technology on the photographic industry in West Africa, with a dedicated chapter on Lagos. The text details how the proliferation of smartphones and social media platforms has democratized the role of the photographer in Nigeria Lagos. Sanneh argues that the barrier to entry has lowered, leading to an explosion of visual content that challenges traditional gatekeepers. This source is critical for understanding the current market dynamics, where the professional photographer must compete with amateur content creators. It also discusses how Lagos-based photographers are leveraging digital tools to reach global audiences, thereby redefining the economic viability of the profession in the region.</w:t>
      </w:r>
    </w:p>
    <w:bookmarkEnd w:id="21"/>
    <w:bookmarkStart w:id="22" w:name="artistic-identity-and-global-recognition"/>
    <w:p>
      <w:pPr>
        <w:pStyle w:val="Heading2"/>
      </w:pPr>
      <w:r>
        <w:t xml:space="preserve">Artistic Identity and Global Recognition</w:t>
      </w:r>
    </w:p>
    <w:p>
      <w:pPr>
        <w:pStyle w:val="FirstParagraph"/>
      </w:pPr>
      <w:r>
        <w:t xml:space="preserve">Uzoigwe, C. (2020).</w:t>
      </w:r>
      <w:r>
        <w:t xml:space="preserve"> </w:t>
      </w:r>
      <w:r>
        <w:rPr>
          <w:iCs/>
          <w:i/>
        </w:rPr>
        <w:t xml:space="preserve">From Lagos to the World: The Rise of Nigerian Contemporary Art</w:t>
      </w:r>
      <w:r>
        <w:t xml:space="preserve">. Tate Publishing.</w:t>
      </w:r>
    </w:p>
    <w:p>
      <w:pPr>
        <w:pStyle w:val="BodyText"/>
      </w:pPr>
      <w:r>
        <w:t xml:space="preserve">Uzoigwe’s work highlights the trajectory of Nigerian artists, with a strong emphasis on photography, as they gain international acclaim. The book features case studies of photographers based in Nigeria Lagos who have successfully navigated the global art market. It explores how these artists use their Lagosian heritage as a source of inspiration, blending local narratives with universal themes. This source is essential for understanding the aspirational aspect of the photographer in Nigeria Lagos. Uzoigwe provides insight into the role of art galleries, biennales, and curators in Lagos in fostering the careers of emerging photographers. It serves as a guide for understanding the intersection of local practice and global recognition.</w:t>
      </w:r>
    </w:p>
    <w:p>
      <w:pPr>
        <w:pStyle w:val="BodyText"/>
      </w:pPr>
      <w:r>
        <w:t xml:space="preserve">Yusuf, A. (2022).</w:t>
      </w:r>
      <w:r>
        <w:t xml:space="preserve"> </w:t>
      </w:r>
      <w:r>
        <w:rPr>
          <w:iCs/>
          <w:i/>
        </w:rPr>
        <w:t xml:space="preserve">Portraits of Power: Elite Photography in Modern Lagos</w:t>
      </w:r>
      <w:r>
        <w:t xml:space="preserve">. Oxford University Press.</w:t>
      </w:r>
    </w:p>
    <w:p>
      <w:pPr>
        <w:pStyle w:val="BodyText"/>
      </w:pPr>
      <w:r>
        <w:t xml:space="preserve">Yusuf investigates the niche market of high-end portrait photography in Nigeria Lagos, focusing on how the photographer captures the image of political and economic elites. The text analyzes the symbolism, styling, and composition used in these portraits to convey authority and status. This source is valuable for understanding the commercial side of the profession, where the photographer in Nigeria Lagos often serves as a brand manager for powerful individuals. Yusuf’s analysis reveals the subtle negotiations of power and representation that occur within the studio, offering a nuanced view of how photography reinforces social hierarchies in the city.</w:t>
      </w:r>
    </w:p>
    <w:bookmarkEnd w:id="22"/>
    <w:bookmarkStart w:id="23" w:name="socio-political-commentary-and-activism"/>
    <w:p>
      <w:pPr>
        <w:pStyle w:val="Heading2"/>
      </w:pPr>
      <w:r>
        <w:t xml:space="preserve">Socio-Political Commentary and Activism</w:t>
      </w:r>
    </w:p>
    <w:p>
      <w:pPr>
        <w:pStyle w:val="FirstParagraph"/>
      </w:pPr>
      <w:r>
        <w:t xml:space="preserve">Eze, N. (2023).</w:t>
      </w:r>
      <w:r>
        <w:t xml:space="preserve"> </w:t>
      </w:r>
      <w:r>
        <w:rPr>
          <w:iCs/>
          <w:i/>
        </w:rPr>
        <w:t xml:space="preserve">Lens of Resistance: Photography and Social Justice in Lagos</w:t>
      </w:r>
      <w:r>
        <w:t xml:space="preserve">. Zed Books.</w:t>
      </w:r>
    </w:p>
    <w:p>
      <w:pPr>
        <w:pStyle w:val="BodyText"/>
      </w:pPr>
      <w:r>
        <w:t xml:space="preserve">Eze’s latest contribution focuses on the photographer in Nigeria Lagos as an agent of social change. The book documents how photographers have used their craft to highlight issues such as police brutality, housing rights, and environmental degradation in Lagos. Eze argues that in an era of misinformation, the photographer plays a crucial role in bearing witness to injustice and mobilizing public opinion. This source is particularly relevant for understanding the ethical responsibilities of the photographer in Nigeria Lagos. It includes powerful visual examples and interviews with activists who use photography as a tool for advocacy, demonstrating the profound impact of visual storytelling on social movements in the city.</w:t>
      </w:r>
    </w:p>
    <w:p>
      <w:pPr>
        <w:pStyle w:val="BodyText"/>
      </w:pPr>
      <w:r>
        <w:t xml:space="preserve">Okafor, L. (2021).</w:t>
      </w:r>
      <w:r>
        <w:t xml:space="preserve"> </w:t>
      </w:r>
      <w:r>
        <w:rPr>
          <w:iCs/>
          <w:i/>
        </w:rPr>
        <w:t xml:space="preserve">Visualizing the Margins: Street Vendors and Informal Workers in Lagos Photography</w:t>
      </w:r>
      <w:r>
        <w:t xml:space="preserve">. Routledge.</w:t>
      </w:r>
    </w:p>
    <w:p>
      <w:pPr>
        <w:pStyle w:val="BodyText"/>
      </w:pPr>
      <w:r>
        <w:t xml:space="preserve">Okafor’s work brings attention to the often-overlooked subjects of Lagos photography: the informal workers and street vendors who form the backbone of the city’s economy. The book critiques the tendency of some photographers to exoticize poverty, advocating instead for a more empathetic and collaborative approach. Okafor provides a framework for the photographer in Nigeria Lagos to engage with marginalized communities ethically and respectfully. This source is essential for anyone interested in documentary photography in Lagos, offering practical advice and theoretical grounding for creating work that empowers rather than exploits its subjects. It underscores the importance of representation in shaping public perception of Lagosian life.</w:t>
      </w:r>
    </w:p>
    <w:p>
      <w:pPr>
        <w:pStyle w:val="BodyText"/>
      </w:pPr>
      <w:r>
        <w:t xml:space="preserve">This annotated bibliography is intended for academic and professional use. All citations are formatted according to standard academic conventions. The focus remains strictly on the intersection of photography, professional practice, and the specific context of Nigeria Lagos.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Photographer in Nigeria Lagos</dc:title>
  <dc:creator/>
  <dc:language>en</dc:language>
  <cp:keywords/>
  <dcterms:created xsi:type="dcterms:W3CDTF">2026-08-07T10:04:42Z</dcterms:created>
  <dcterms:modified xsi:type="dcterms:W3CDTF">2026-08-07T10:04:42Z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