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Philippines</w:t>
      </w:r>
      <w:r>
        <w:t xml:space="preserve"> </w:t>
      </w:r>
      <w:r>
        <w:t xml:space="preserve">Manila</w:t>
      </w:r>
    </w:p>
    <w:bookmarkStart w:id="27" w:name="Xdfab1aaac28b8c210fb813f8b7406911807b20b"/>
    <w:p>
      <w:pPr>
        <w:pStyle w:val="Heading1"/>
      </w:pPr>
      <w:r>
        <w:t xml:space="preserve">Annotated Bibliography: The Photographer in Philippines Manila</w:t>
      </w:r>
    </w:p>
    <w:p>
      <w:pPr>
        <w:pStyle w:val="FirstParagraph"/>
      </w:pPr>
      <w:r>
        <w:t xml:space="preserve">This annotated bibliography explores the multifaceted role of the photographer within the unique socio-cultural landscape of Manila, Philippines. The entries selected below examine how visual documentation in this metropolis serves not merely as an artistic endeavor, but as a critical tool for historical preservation, social commentary, and cultural identity. The works range from historical analyses of early colonial photography to contemporary studies on street photography and the digital evolution of the Filipino lens. Each entry highlights the specific challenges and opportunities a photographer faces when capturing the essence of Manila—a city defined by its chaotic energy, colonial heritage, and resilient spirit.</w:t>
      </w:r>
    </w:p>
    <w:bookmarkStart w:id="20" w:name="Xa75151b518b70243b990d40ef55dc499050dc95"/>
    <w:p>
      <w:pPr>
        <w:pStyle w:val="Heading2"/>
      </w:pPr>
      <w:r>
        <w:t xml:space="preserve">Historical Context and Colonial Documentation</w:t>
      </w:r>
    </w:p>
    <w:p>
      <w:pPr>
        <w:pStyle w:val="FirstParagraph"/>
      </w:pPr>
      <w:r>
        <w:t xml:space="preserve">Agoncillo, Teodoro A., and Milagros C. Guerrero. "The Image of the Filipino in Early Photography."</w:t>
      </w:r>
      <w:r>
        <w:t xml:space="preserve"> </w:t>
      </w:r>
      <w:r>
        <w:rPr>
          <w:iCs/>
          <w:i/>
        </w:rPr>
        <w:t xml:space="preserve">Philippine Studies: Historical and Ethnographic Viewpoints</w:t>
      </w:r>
      <w:r>
        <w:t xml:space="preserve">, vol. 35, no. 2, 1987, pp. 145–168.</w:t>
      </w:r>
    </w:p>
    <w:p>
      <w:pPr>
        <w:pStyle w:val="BodyText"/>
      </w:pPr>
      <w:r>
        <w:t xml:space="preserve">This seminal article provides a foundational understanding of how the photographer was introduced to the Philippines during the Spanish colonial era. Agoncillo and Guerrero analyze early photographic plates, arguing that the photographer in Manila was initially an agent of colonial surveillance rather than artistic expression. The authors detail how early photographers documented the "exotic" aspects of Manila life to satisfy European curiosity, often stripping subjects of their agency. For a modern photographer operating in Manila, this text is crucial for understanding the historical power dynamics inherent in the act of taking a photograph. It challenges the contemporary practitioner to be aware of the colonial gaze when documenting marginalized communities in districts like Tondo or Quiapo.</w:t>
      </w:r>
    </w:p>
    <w:bookmarkEnd w:id="20"/>
    <w:bookmarkStart w:id="21" w:name="street-photography-and-urban-chaos"/>
    <w:p>
      <w:pPr>
        <w:pStyle w:val="Heading2"/>
      </w:pPr>
      <w:r>
        <w:t xml:space="preserve">Street Photography and Urban Chaos</w:t>
      </w:r>
    </w:p>
    <w:p>
      <w:pPr>
        <w:pStyle w:val="FirstParagraph"/>
      </w:pPr>
      <w:r>
        <w:t xml:space="preserve">Santos, Mark.</w:t>
      </w:r>
      <w:r>
        <w:t xml:space="preserve"> </w:t>
      </w:r>
      <w:r>
        <w:rPr>
          <w:iCs/>
          <w:i/>
        </w:rPr>
        <w:t xml:space="preserve">Manila in the Frame: Street Photography and the Urban Condition</w:t>
      </w:r>
      <w:r>
        <w:t xml:space="preserve">. Anvil Publishing, 2015.</w:t>
      </w:r>
    </w:p>
    <w:p>
      <w:pPr>
        <w:pStyle w:val="BodyText"/>
      </w:pPr>
      <w:r>
        <w:t xml:space="preserve">Santos offers a contemporary perspective on the role of the street photographer in the bustling streets of Manila. The book argues that the chaotic nature of Manila traffic, the density of its population, and the stark contrast between wealth and poverty create a unique visual language that only a dedicated photographer can decode. Santos interviews several prominent Filipino photographers who discuss the ethics of capturing strangers in public spaces. This resource is particularly valuable for understanding the technical and ethical considerations required when shooting in high-traffic areas like EDSA or the historic walled city of Intramuros. It emphasizes that the photographer in Manila must be both an observer and a participant in the urban flow.</w:t>
      </w:r>
    </w:p>
    <w:bookmarkEnd w:id="21"/>
    <w:bookmarkStart w:id="22" w:name="political-activism-and-visual-resistance"/>
    <w:p>
      <w:pPr>
        <w:pStyle w:val="Heading2"/>
      </w:pPr>
      <w:r>
        <w:t xml:space="preserve">Political Activism and Visual Resistance</w:t>
      </w:r>
    </w:p>
    <w:p>
      <w:pPr>
        <w:pStyle w:val="FirstParagraph"/>
      </w:pPr>
      <w:r>
        <w:t xml:space="preserve">Reyes, Maria Elena. "Lenses of Resistance: Photography During the Martial Law Era in the Philippines."</w:t>
      </w:r>
      <w:r>
        <w:t xml:space="preserve"> </w:t>
      </w:r>
      <w:r>
        <w:rPr>
          <w:iCs/>
          <w:i/>
        </w:rPr>
        <w:t xml:space="preserve">Journal of Southeast Asian Studies</w:t>
      </w:r>
      <w:r>
        <w:t xml:space="preserve">, vol. 48, no. 3, 2017, pp. 412–435.</w:t>
      </w:r>
    </w:p>
    <w:p>
      <w:pPr>
        <w:pStyle w:val="BodyText"/>
      </w:pPr>
      <w:r>
        <w:t xml:space="preserve">This journal article examines the critical role of the photographer as a political activist during the Marcos dictatorship. Reyes highlights how underground photographers in Manila risked their lives to document human rights abuses, protests, and the suppression of dissent. The text illustrates that in the Philippines, the camera has historically been a weapon of truth against state propaganda. For a photographer working in Manila today, this bibliography entry underscores the enduring political weight of images. It suggests that documenting current social movements or government policies in the capital requires a deep understanding of this historical legacy of visual resistance.</w:t>
      </w:r>
    </w:p>
    <w:bookmarkEnd w:id="22"/>
    <w:bookmarkStart w:id="23" w:name="cultural-identity-and-festivals"/>
    <w:p>
      <w:pPr>
        <w:pStyle w:val="Heading2"/>
      </w:pPr>
      <w:r>
        <w:t xml:space="preserve">Cultural Identity and Festivals</w:t>
      </w:r>
    </w:p>
    <w:p>
      <w:pPr>
        <w:pStyle w:val="FirstParagraph"/>
      </w:pPr>
      <w:r>
        <w:t xml:space="preserve">Cruz, Jose.</w:t>
      </w:r>
      <w:r>
        <w:t xml:space="preserve"> </w:t>
      </w:r>
      <w:r>
        <w:rPr>
          <w:iCs/>
          <w:i/>
        </w:rPr>
        <w:t xml:space="preserve">Sinulog and Santero: Visualizing Faith in the Philippine Metropolis</w:t>
      </w:r>
      <w:r>
        <w:t xml:space="preserve">. University of the Philippines Press, 2019.</w:t>
      </w:r>
    </w:p>
    <w:p>
      <w:pPr>
        <w:pStyle w:val="BodyText"/>
      </w:pPr>
      <w:r>
        <w:t xml:space="preserve">Cruz explores the intersection of religion, culture, and photography in the Philippines. While focusing on various festivals, a significant portion of the text is dedicated to the religious processions in Manila, such as the Black Nazarene. The author argues that the photographer plays a vital role in preserving the intangible cultural heritage of the Filipino people. The book discusses the technical challenges of capturing low-light processions and the emotional intensity of devotees. This is an essential read for any photographer aiming to document the spiritual life of Manila, offering insights into how to capture the reverence and fervor of the subjects without reducing them to mere spectacle.</w:t>
      </w:r>
    </w:p>
    <w:bookmarkEnd w:id="23"/>
    <w:bookmarkStart w:id="24" w:name="the-digital-age-and-social-media"/>
    <w:p>
      <w:pPr>
        <w:pStyle w:val="Heading2"/>
      </w:pPr>
      <w:r>
        <w:t xml:space="preserve">The Digital Age and Social Media</w:t>
      </w:r>
    </w:p>
    <w:p>
      <w:pPr>
        <w:pStyle w:val="FirstParagraph"/>
      </w:pPr>
      <w:r>
        <w:t xml:space="preserve">Lim, Sarah. "The Instagrammable City: How Social Media is Reshaping Manila's Visual Identity."</w:t>
      </w:r>
      <w:r>
        <w:t xml:space="preserve"> </w:t>
      </w:r>
      <w:r>
        <w:rPr>
          <w:iCs/>
          <w:i/>
        </w:rPr>
        <w:t xml:space="preserve">New Media &amp; Society</w:t>
      </w:r>
      <w:r>
        <w:t xml:space="preserve">, vol. 22, no. 5, 2020, pp. 890–910.</w:t>
      </w:r>
    </w:p>
    <w:p>
      <w:pPr>
        <w:pStyle w:val="BodyText"/>
      </w:pPr>
      <w:r>
        <w:t xml:space="preserve">Lim investigates the impact of digital platforms on the practice of photography in Manila. The article posits that the rise of social media has transformed the average citizen into a photographer, changing how Manila is perceived both locally and globally. It discusses the phenomenon of "Instagram spots" in areas like Poblacion and BGC, and how this trend influences commercial photography and tourism. For a professional photographer, this text provides a critical analysis of the current market. It highlights the need to differentiate authentic documentary work from the curated, aestheticized images that dominate social media feeds, urging photographers to maintain integrity in their visual storytelling.</w:t>
      </w:r>
    </w:p>
    <w:bookmarkEnd w:id="24"/>
    <w:bookmarkStart w:id="25" w:name="environmental-documentation"/>
    <w:p>
      <w:pPr>
        <w:pStyle w:val="Heading2"/>
      </w:pPr>
      <w:r>
        <w:t xml:space="preserve">Environmental Documentation</w:t>
      </w:r>
    </w:p>
    <w:p>
      <w:pPr>
        <w:pStyle w:val="FirstParagraph"/>
      </w:pPr>
      <w:r>
        <w:t xml:space="preserve">Tan, Robert.</w:t>
      </w:r>
      <w:r>
        <w:t xml:space="preserve"> </w:t>
      </w:r>
      <w:r>
        <w:rPr>
          <w:iCs/>
          <w:i/>
        </w:rPr>
        <w:t xml:space="preserve">Flooding the Frame: Environmental Photography in Metro Manila</w:t>
      </w:r>
      <w:r>
        <w:t xml:space="preserve">. Ateneo de Manila University Press, 2021.</w:t>
      </w:r>
    </w:p>
    <w:p>
      <w:pPr>
        <w:pStyle w:val="BodyText"/>
      </w:pPr>
      <w:r>
        <w:t xml:space="preserve">This recent publication focuses on the environmental challenges facing Manila, particularly flooding and pollution, through the lens of documentary photography. Tan argues that the photographer has a moral obligation to document the environmental degradation of the Pasig River and other critical ecosystems. The book includes a portfolio of striking images that reveal the human cost of climate change in the capital. This resource is indispensable for photographers interested in environmental journalism. It provides a framework for how visual narratives can drive policy change and raise public awareness about the urgent ecological issues threatening the future of Manila.</w:t>
      </w:r>
    </w:p>
    <w:bookmarkEnd w:id="25"/>
    <w:bookmarkStart w:id="26" w:name="conclusion"/>
    <w:p>
      <w:pPr>
        <w:pStyle w:val="Heading2"/>
      </w:pPr>
      <w:r>
        <w:t xml:space="preserve">Conclusion</w:t>
      </w:r>
    </w:p>
    <w:p>
      <w:pPr>
        <w:pStyle w:val="FirstParagraph"/>
      </w:pPr>
      <w:r>
        <w:t xml:space="preserve">Collectively, these sources illustrate that the photographer in Philippines Manila operates within a complex web of history, politics, culture, and technology. Whether documenting the colonial past, the chaotic present, or the uncertain future, the photographer serves as a crucial witness to the life of the nation's capital. This annotated bibliography provides a comprehensive starting point for anyone seeking to understand the depth and significance of photographic practice in this vibrant and challenging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Philippines Manila</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