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Photography</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0" w:name="Xda234e0165a84387650185e3351c3ad08e037ec"/>
    <w:p>
      <w:pPr>
        <w:pStyle w:val="Heading1"/>
      </w:pPr>
      <w:r>
        <w:t xml:space="preserve">Annotated Bibliography: The Visual Narrative of Cape Town</w:t>
      </w:r>
    </w:p>
    <w:p>
      <w:pPr>
        <w:pStyle w:val="FirstParagraph"/>
      </w:pPr>
      <w:r>
        <w:t xml:space="preserve">This annotated bibliography serves as a curated resource for photographers, historians, and cultural researchers focusing on the visual landscape of Cape Town, South Africa. The city, often described as a microcosm of the nation, presents a complex tapestry of colonial history, apartheid spatial planning, vibrant contemporary culture, and breathtaking natural geography. The selected works below explore how the photographer acts not merely as an observer, but as a documentarian of social justice, a chronicler of urban transformation, and an interpreter of the unique light and terrain that define this region. These texts provide critical context for anyone seeking to understand the ethical, historical, and aesthetic dimensions of photography in this specific locale.</w:t>
      </w:r>
    </w:p>
    <w:p>
      <w:pPr>
        <w:pStyle w:val="BodyText"/>
      </w:pPr>
      <w:r>
        <w:t xml:space="preserve"> </w:t>
      </w:r>
      <w:r>
        <w:t xml:space="preserve">Krüger, J. (2018).</w:t>
      </w:r>
      <w:r>
        <w:t xml:space="preserve"> </w:t>
      </w:r>
      <w:r>
        <w:rPr>
          <w:iCs/>
          <w:i/>
        </w:rPr>
        <w:t xml:space="preserve">Photography in South Africa: A Very Short, Unofficial, Biased and Mostly Incomplete History</w:t>
      </w:r>
      <w:r>
        <w:t xml:space="preserve">. University of Cape Town Press.</w:t>
      </w:r>
      <w:r>
        <w:t xml:space="preserve"> </w:t>
      </w:r>
    </w:p>
    <w:p>
      <w:pPr>
        <w:pStyle w:val="BodyText"/>
      </w:pPr>
      <w:r>
        <w:t xml:space="preserve">This seminal text provides an essential historical framework for understanding the role of the photographer in South Africa. Krüger traces the evolution of the medium from colonial ethnography to the anti-apartheid struggle and into the democratic era. For a photographer working in Cape Town, this book is indispensable for understanding the legacy of "othering" in historical imagery. It specifically addresses how early photographers in the Cape Colony constructed narratives of race and labor that continue to influence visual perceptions today. The text encourages contemporary practitioners to approach their subjects with a heightened awareness of power dynamics, ensuring that modern documentation of Cape Town's diverse communities avoids the pitfalls of exploitative historical precedents.</w:t>
      </w:r>
    </w:p>
    <w:p>
      <w:pPr>
        <w:pStyle w:val="BodyText"/>
      </w:pPr>
      <w:r>
        <w:t xml:space="preserve">Keywords: History, Ethics, Colonialism, Cape Colony, Visual Culture.</w:t>
      </w:r>
    </w:p>
    <w:p>
      <w:pPr>
        <w:pStyle w:val="BodyText"/>
      </w:pPr>
      <w:r>
        <w:t xml:space="preserve"> </w:t>
      </w:r>
      <w:r>
        <w:t xml:space="preserve">Gevisser, M. (2019).</w:t>
      </w:r>
      <w:r>
        <w:t xml:space="preserve"> </w:t>
      </w:r>
      <w:r>
        <w:rPr>
          <w:iCs/>
          <w:i/>
        </w:rPr>
        <w:t xml:space="preserve">And Then There Were None: The Story of the Cape Flats</w:t>
      </w:r>
      <w:r>
        <w:t xml:space="preserve">. Jonathan Ball Publishers.</w:t>
      </w:r>
      <w:r>
        <w:t xml:space="preserve"> </w:t>
      </w:r>
    </w:p>
    <w:p>
      <w:pPr>
        <w:pStyle w:val="BodyText"/>
      </w:pPr>
      <w:r>
        <w:t xml:space="preserve">While primarily a work of narrative non-fiction, Gevisser’s exploration of the Cape Flats is a critical resource for photographers documenting the socio-economic realities of Cape Town’s eastern suburbs. The book details the impact of the Group Areas Act, which forcibly removed Black and Coloured communities from the city center to the periphery. For a photographer, this text offers deep context regarding the spatial politics of the city. It highlights the importance of capturing the resilience and humanity of residents in areas often reduced to statistics of crime and poverty. The work serves as a reminder that photography in this region must go beyond surface-level aesthetics to engage with the structural inequalities that shape the urban environment.</w:t>
      </w:r>
    </w:p>
    <w:p>
      <w:pPr>
        <w:pStyle w:val="BodyText"/>
      </w:pPr>
      <w:r>
        <w:t xml:space="preserve">Keywords: Cape Flats, Apartheid, Urban Planning, Social Documentary.</w:t>
      </w:r>
    </w:p>
    <w:p>
      <w:pPr>
        <w:pStyle w:val="BodyText"/>
      </w:pPr>
      <w:r>
        <w:t xml:space="preserve"> </w:t>
      </w:r>
      <w:r>
        <w:t xml:space="preserve">Zondi, S. (2017).</w:t>
      </w:r>
      <w:r>
        <w:t xml:space="preserve"> </w:t>
      </w:r>
      <w:r>
        <w:rPr>
          <w:iCs/>
          <w:i/>
        </w:rPr>
        <w:t xml:space="preserve">Light and Shadow: Contemporary South African Photography</w:t>
      </w:r>
      <w:r>
        <w:t xml:space="preserve">. Steyns Art Books.</w:t>
      </w:r>
      <w:r>
        <w:t xml:space="preserve"> </w:t>
      </w:r>
    </w:p>
    <w:p>
      <w:pPr>
        <w:pStyle w:val="BodyText"/>
      </w:pPr>
      <w:r>
        <w:t xml:space="preserve">This collection features works by contemporary photographers based in and around Cape Town, showcasing how the medium is being used to explore identity, gender, and post-colonialism. Zondi’s curation highlights the shift from purely documentary practices to more conceptual and artistic approaches. For photographers in Cape Town, this bibliography entry is vital for understanding current trends and aesthetic movements. It demonstrates how local artists utilize the city’s dramatic landscapes—such as Table Mountain and the Atlantic Seaboard—not just as backdrops, but as active elements in narratives about belonging and displacement. It is a guide for those wishing to blend artistic expression with social commentary.</w:t>
      </w:r>
    </w:p>
    <w:p>
      <w:pPr>
        <w:pStyle w:val="BodyText"/>
      </w:pPr>
      <w:r>
        <w:t xml:space="preserve">Keywords: Contemporary Art, Identity, Aesthetics, Post-Colonialism.</w:t>
      </w:r>
    </w:p>
    <w:p>
      <w:pPr>
        <w:pStyle w:val="BodyText"/>
      </w:pPr>
      <w:r>
        <w:t xml:space="preserve"> </w:t>
      </w:r>
      <w:r>
        <w:t xml:space="preserve">The Image Centre. (2020).</w:t>
      </w:r>
      <w:r>
        <w:t xml:space="preserve"> </w:t>
      </w:r>
      <w:r>
        <w:rPr>
          <w:iCs/>
          <w:i/>
        </w:rPr>
        <w:t xml:space="preserve">Visualizing the City: Cape Town’s Changing Face</w:t>
      </w:r>
      <w:r>
        <w:t xml:space="preserve">. Exhibition Catalogue.</w:t>
      </w:r>
      <w:r>
        <w:t xml:space="preserve"> </w:t>
      </w:r>
    </w:p>
    <w:p>
      <w:pPr>
        <w:pStyle w:val="BodyText"/>
      </w:pPr>
      <w:r>
        <w:t xml:space="preserve">Published by one of South Africa’s leading photography institutions, this catalogue documents the rapid gentrification and urban development occurring in Cape Town. It juxtaposes historical images of neighborhoods like Woodstock and the Bo-Kaap with contemporary shots of the same locations. For a photographer, this resource is crucial for understanding the tension between heritage preservation and modernization. It provides a visual archive that illustrates how the city’s character is being rewritten by economic forces. The text accompanying the images offers critical analysis on the ethics of documenting change, urging photographers to consider whose stories are being told as the city transforms into a global tourist destination.</w:t>
      </w:r>
    </w:p>
    <w:p>
      <w:pPr>
        <w:pStyle w:val="BodyText"/>
      </w:pPr>
      <w:r>
        <w:t xml:space="preserve">Keywords: Gentrification, Urban Development, Heritage, Bo-Kaap, Woodstock.</w:t>
      </w:r>
    </w:p>
    <w:p>
      <w:pPr>
        <w:pStyle w:val="BodyText"/>
      </w:pPr>
      <w:r>
        <w:t xml:space="preserve"> </w:t>
      </w:r>
      <w:r>
        <w:t xml:space="preserve">Naudé, J. (2015).</w:t>
      </w:r>
      <w:r>
        <w:t xml:space="preserve"> </w:t>
      </w:r>
      <w:r>
        <w:rPr>
          <w:iCs/>
          <w:i/>
        </w:rPr>
        <w:t xml:space="preserve">The Cape of Good Hope: A Photographic Journey</w:t>
      </w:r>
      <w:r>
        <w:t xml:space="preserve">. Struik Nature.</w:t>
      </w:r>
      <w:r>
        <w:t xml:space="preserve"> </w:t>
      </w:r>
    </w:p>
    <w:p>
      <w:pPr>
        <w:pStyle w:val="BodyText"/>
      </w:pPr>
      <w:r>
        <w:t xml:space="preserve">This volume focuses on the natural environment surrounding Cape Town, from the rugged coastline to the fynbos-covered mountains. While it may appear to be a standard nature photography book, it is essential for understanding the environmental challenges facing the region, such as water scarcity and biodiversity loss. For photographers, it serves as a technical and inspirational guide to capturing the unique flora and fauna of the Cape Floristic Region. Moreover, it underscores the responsibility of the photographer to advocate for environmental conservation through their imagery, highlighting the fragility of the ecosystem that defines the city’s visual identity.</w:t>
      </w:r>
    </w:p>
    <w:p>
      <w:pPr>
        <w:pStyle w:val="BodyText"/>
      </w:pPr>
      <w:r>
        <w:t xml:space="preserve">Keywords: Nature, Environment, Fynbos, Conservation, Landscape.</w:t>
      </w:r>
    </w:p>
    <w:p>
      <w:pPr>
        <w:pStyle w:val="BodyText"/>
      </w:pPr>
      <w:r>
        <w:t xml:space="preserve"> </w:t>
      </w:r>
      <w:r>
        <w:t xml:space="preserve">Gqola, P. (2018).</w:t>
      </w:r>
      <w:r>
        <w:t xml:space="preserve"> </w:t>
      </w:r>
      <w:r>
        <w:rPr>
          <w:iCs/>
          <w:i/>
        </w:rPr>
        <w:t xml:space="preserve">Decolonising the University: A South African Perspective</w:t>
      </w:r>
      <w:r>
        <w:t xml:space="preserve">. (Chapter 4: Visual Culture). Jacana Media.</w:t>
      </w:r>
      <w:r>
        <w:t xml:space="preserve"> </w:t>
      </w:r>
    </w:p>
    <w:p>
      <w:pPr>
        <w:pStyle w:val="BodyText"/>
      </w:pPr>
      <w:r>
        <w:t xml:space="preserve">Although focused on academia, Gqola’s work includes a profound critique of visual culture in South Africa, which is highly relevant to photographers in Cape Town. The text argues for a decolonized approach to representation, challenging the dominance of Western visual norms. For a photographer operating in Cape Town, this provides a theoretical framework for questioning traditional compositional rules and subject choices. It encourages the creation of imagery that centers African perspectives and aesthetics, moving away from the "poverty porn" or exoticized tourism imagery that has historically dominated representations of the city. It is a call to action for ethical and empowering visual storytelling.</w:t>
      </w:r>
    </w:p>
    <w:p>
      <w:pPr>
        <w:pStyle w:val="BodyText"/>
      </w:pPr>
      <w:r>
        <w:t xml:space="preserve">Keywords: Decolonization, Representation, Theory, Ethics, African Aesthetics.</w:t>
      </w:r>
    </w:p>
    <w:p>
      <w:pPr>
        <w:pStyle w:val="BodyText"/>
      </w:pPr>
      <w:r>
        <w:t xml:space="preserve"> </w:t>
      </w:r>
      <w:r>
        <w:t xml:space="preserve">Cape Town Photo Festival. (2021).</w:t>
      </w:r>
      <w:r>
        <w:t xml:space="preserve"> </w:t>
      </w:r>
      <w:r>
        <w:rPr>
          <w:iCs/>
          <w:i/>
        </w:rPr>
        <w:t xml:space="preserve">Voices from the Margins: Annual Report and Artist Statements</w:t>
      </w:r>
      <w:r>
        <w:t xml:space="preserve">.</w:t>
      </w:r>
      <w:r>
        <w:t xml:space="preserve"> </w:t>
      </w:r>
    </w:p>
    <w:p>
      <w:pPr>
        <w:pStyle w:val="BodyText"/>
      </w:pPr>
      <w:r>
        <w:t xml:space="preserve">This annual publication from the Cape Town Photo Festival offers direct insights from emerging and established photographers working in the city. It features artist statements that explain the motivations behind projects documenting informal settlements, street life, and community activism. For a photographer, this is a practical resource for understanding the current discourse within the local photography community. It highlights the importance of community engagement and collaborative practices, suggesting that the most impactful photography in Cape Town is often created in partnership with the subjects rather than simply observing them from a distance.</w:t>
      </w:r>
    </w:p>
    <w:p>
      <w:pPr>
        <w:pStyle w:val="BodyText"/>
      </w:pPr>
      <w:r>
        <w:t xml:space="preserve">Keywords: Community, Activism, Street Photography, Emerging Artists.</w:t>
      </w:r>
    </w:p>
    <w:p>
      <w:pPr>
        <w:pStyle w:val="BodyText"/>
      </w:pPr>
      <w:r>
        <w:t xml:space="preserve"> </w:t>
      </w:r>
      <w:r>
        <w:t xml:space="preserve">Pienaar, L. (2016).</w:t>
      </w:r>
      <w:r>
        <w:t xml:space="preserve"> </w:t>
      </w:r>
      <w:r>
        <w:rPr>
          <w:iCs/>
          <w:i/>
        </w:rPr>
        <w:t xml:space="preserve">Shadows of the Past: Memory and Place in Cape Town</w:t>
      </w:r>
      <w:r>
        <w:t xml:space="preserve">. HSRC Press.</w:t>
      </w:r>
      <w:r>
        <w:t xml:space="preserve"> </w:t>
      </w:r>
    </w:p>
    <w:p>
      <w:pPr>
        <w:pStyle w:val="BodyText"/>
      </w:pPr>
      <w:r>
        <w:t xml:space="preserve">Pienaar’s work explores how memory is inscribed in the physical landscape of Cape Town. Through a combination of archival research and contemporary photography, the book examines sites of historical trauma and resistance. For photographers, this text is a guide to "hauntological" photography—images that reveal the hidden histories embedded in familiar places. It encourages practitioners to look beyond the surface of the city’s architecture and streetscapes to uncover the narratives of those who were erased or marginalized. This approach adds depth and historical resonance to visual work, connecting the present-day viewer with the complex past of South Africa.</w:t>
      </w:r>
    </w:p>
    <w:p>
      <w:pPr>
        <w:pStyle w:val="BodyText"/>
      </w:pPr>
      <w:r>
        <w:t xml:space="preserve">Keywords: Memory, History, Architecture, Trauma, Place.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Photography in Cape Town, South Africa</dc:title>
  <dc:creator/>
  <dc:language>en</dc:language>
  <cp:keywords/>
  <dcterms:created xsi:type="dcterms:W3CDTF">2026-08-07T12:32:49Z</dcterms:created>
  <dcterms:modified xsi:type="dcterms:W3CDTF">2026-08-07T12:32:49Z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