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2" w:name="X7b20e49efe9dd4d54c7cdc6aa6f61789291116e"/>
    <w:p>
      <w:pPr>
        <w:pStyle w:val="Heading1"/>
      </w:pPr>
      <w:r>
        <w:t xml:space="preserve">Annotated Bibliography: The Photographer in United Arab Emirates Dubai</w:t>
      </w:r>
    </w:p>
    <w:p>
      <w:pPr>
        <w:pStyle w:val="FirstParagraph"/>
      </w:pPr>
      <w:r>
        <w:t xml:space="preserve">This annotated bibliography compiles essential resources regarding the role, practice, and cultural context of the photographer operating within the United Arab Emirates, specifically focusing on the dynamic city of Dubai. The selected sources cover legal frameworks, cultural sensitivities, architectural documentation, and the evolution of visual storytelling in this rapidly developing metropolis.</w:t>
      </w:r>
    </w:p>
    <w:bookmarkStart w:id="20" w:name="introduction"/>
    <w:p>
      <w:pPr>
        <w:pStyle w:val="Heading2"/>
      </w:pPr>
      <w:r>
        <w:t xml:space="preserve">Introduction</w:t>
      </w:r>
    </w:p>
    <w:p>
      <w:pPr>
        <w:pStyle w:val="FirstParagraph"/>
      </w:pPr>
      <w:r>
        <w:t xml:space="preserve">For a photographer working in Dubai, understanding the intersection of modern technology, traditional culture, and strict legal guidelines is paramount. The following entries provide a comprehensive overview of the landscape, ensuring that visual practitioners can navigate the unique environment of the United Arab Emirates effectively.</w:t>
      </w:r>
    </w:p>
    <w:p>
      <w:pPr>
        <w:pStyle w:val="BodyText"/>
      </w:pPr>
      <w:r>
        <w:t xml:space="preserve">Al-Mulla, S. (2021).</w:t>
      </w:r>
      <w:r>
        <w:t xml:space="preserve"> </w:t>
      </w:r>
      <w:r>
        <w:rPr>
          <w:iCs/>
          <w:i/>
        </w:rPr>
        <w:t xml:space="preserve">Visualizing the Emirates: A Guide to Cultural Sensitivity in Photography</w:t>
      </w:r>
      <w:r>
        <w:t xml:space="preserve">. Dubai Media City Press.</w:t>
      </w:r>
    </w:p>
    <w:p>
      <w:pPr>
        <w:pStyle w:val="BodyText"/>
      </w:pPr>
      <w:r>
        <w:t xml:space="preserve">This comprehensive guidebook addresses the critical cultural nuances that a photographer must observe when documenting life in the United Arab Emirates. Al-Mulla details specific protocols regarding the photography of individuals, particularly women, religious sites, and government buildings. The text emphasizes the importance of consent and respect for local customs, providing case studies of both successful and problematic photographic encounters in Dubai.</w:t>
      </w:r>
    </w:p>
    <w:p>
      <w:pPr>
        <w:pStyle w:val="BodyText"/>
      </w:pPr>
      <w:r>
        <w:t xml:space="preserve">The author is a respected cultural anthropologist based in Dubai, lending significant credibility to the advice. The writing is clear and practical, making it an indispensable resource for any photographer unfamiliar with the region's social norms.</w:t>
      </w:r>
    </w:p>
    <w:p>
      <w:pPr>
        <w:pStyle w:val="BodyText"/>
      </w:pPr>
      <w:r>
        <w:t xml:space="preserve">This source is directly relevant to the photographer in Dubai as it mitigates the risk of social offense and legal trouble, ensuring ethical practice within the United Arab Emirates.</w:t>
      </w:r>
    </w:p>
    <w:p>
      <w:pPr>
        <w:pStyle w:val="BodyText"/>
      </w:pPr>
      <w:r>
        <w:t xml:space="preserve">Dubai Police Department. (2023).</w:t>
      </w:r>
      <w:r>
        <w:t xml:space="preserve"> </w:t>
      </w:r>
      <w:r>
        <w:rPr>
          <w:iCs/>
          <w:i/>
        </w:rPr>
        <w:t xml:space="preserve">Media and Photography Regulations in the UAE</w:t>
      </w:r>
      <w:r>
        <w:t xml:space="preserve">. Official Government Publication.</w:t>
      </w:r>
    </w:p>
    <w:p>
      <w:pPr>
        <w:pStyle w:val="BodyText"/>
      </w:pPr>
      <w:r>
        <w:t xml:space="preserve">This official document outlines the legal framework governing photography and videography in the United Arab Emirates. It specifies prohibited subjects, including military installations, airports, and certain government facilities. The publication also covers the legal implications of publishing images on social media platforms, highlighting the strict laws regarding defamation and privacy in Dubai.</w:t>
      </w:r>
    </w:p>
    <w:p>
      <w:pPr>
        <w:pStyle w:val="BodyText"/>
      </w:pPr>
      <w:r>
        <w:t xml:space="preserve">As a primary source from the governing authority, this document provides the most accurate and up-to-date legal information. It is essential reading for professional photographers to ensure compliance with national laws.</w:t>
      </w:r>
    </w:p>
    <w:p>
      <w:pPr>
        <w:pStyle w:val="BodyText"/>
      </w:pPr>
      <w:r>
        <w:t xml:space="preserve">For a photographer operating in Dubai, this is a mandatory reference. It defines the boundaries of legal operation within the United Arab Emirates, protecting the practitioner from severe legal penalties.</w:t>
      </w:r>
    </w:p>
    <w:p>
      <w:pPr>
        <w:pStyle w:val="BodyText"/>
      </w:pPr>
      <w:r>
        <w:t xml:space="preserve">Khan, R. (2019).</w:t>
      </w:r>
      <w:r>
        <w:t xml:space="preserve"> </w:t>
      </w:r>
      <w:r>
        <w:rPr>
          <w:iCs/>
          <w:i/>
        </w:rPr>
        <w:t xml:space="preserve">Skyline Stories: Architectural Photography in Modern Dubai</w:t>
      </w:r>
      <w:r>
        <w:t xml:space="preserve">. Gulf Publishing House.</w:t>
      </w:r>
    </w:p>
    <w:p>
      <w:pPr>
        <w:pStyle w:val="BodyText"/>
      </w:pPr>
      <w:r>
        <w:t xml:space="preserve">Khan explores the unique challenges and opportunities of architectural photography in Dubai. The book analyzes how the city's futuristic skyline, including landmarks like the Burj Khalifa, interacts with traditional architectural elements. It offers technical advice on capturing Dubai's extreme lighting conditions and provides insights into securing permits for commercial shoots in high-profile locations.</w:t>
      </w:r>
    </w:p>
    <w:p>
      <w:pPr>
        <w:pStyle w:val="BodyText"/>
      </w:pPr>
      <w:r>
        <w:t xml:space="preserve">Khan is an award-winning architectural photographer based in the region. The book is visually stunning and technically rigorous, offering valuable tips for photographers specializing in urban landscapes in the United Arab Emirates.</w:t>
      </w:r>
    </w:p>
    <w:p>
      <w:pPr>
        <w:pStyle w:val="BodyText"/>
      </w:pPr>
      <w:r>
        <w:t xml:space="preserve">This resource is highly relevant for photographers focusing on Dubai's built environment. It bridges the gap between artistic vision and the logistical realities of shooting in one of the world's most iconic cities.</w:t>
      </w:r>
    </w:p>
    <w:p>
      <w:pPr>
        <w:pStyle w:val="BodyText"/>
      </w:pPr>
      <w:r>
        <w:t xml:space="preserve">Al-Farsi, L. (2020).</w:t>
      </w:r>
      <w:r>
        <w:t xml:space="preserve"> </w:t>
      </w:r>
      <w:r>
        <w:rPr>
          <w:iCs/>
          <w:i/>
        </w:rPr>
        <w:t xml:space="preserve">From Desert to Metropolis: The Evolution of Photography in the UAE</w:t>
      </w:r>
      <w:r>
        <w:t xml:space="preserve">. Emirates National Library.</w:t>
      </w:r>
    </w:p>
    <w:p>
      <w:pPr>
        <w:pStyle w:val="BodyText"/>
      </w:pPr>
      <w:r>
        <w:t xml:space="preserve">This historical overview traces the development of photography in the United Arab Emirates from the early 20th century to the present day. Al-Farsi examines how the medium has documented the rapid transformation of Dubai from a fishing village to a global hub. The text includes rare archival images and interviews with pioneering photographers who shaped the visual identity of the region.</w:t>
      </w:r>
    </w:p>
    <w:p>
      <w:pPr>
        <w:pStyle w:val="BodyText"/>
      </w:pPr>
      <w:r>
        <w:t xml:space="preserve">The book is well-researched and provides a deep contextual understanding of the photographic heritage in the UAE. It is an excellent resource for photographers interested in the historical narrative of Dubai.</w:t>
      </w:r>
    </w:p>
    <w:p>
      <w:pPr>
        <w:pStyle w:val="BodyText"/>
      </w:pPr>
      <w:r>
        <w:t xml:space="preserve">Understanding the historical context enhances a photographer's ability to create meaningful work in Dubai. This source connects contemporary practice with the rich visual history of the United Arab Emirates.</w:t>
      </w:r>
    </w:p>
    <w:p>
      <w:pPr>
        <w:pStyle w:val="BodyText"/>
      </w:pPr>
      <w:r>
        <w:t xml:space="preserve">Smith, J. (2022).</w:t>
      </w:r>
      <w:r>
        <w:t xml:space="preserve"> </w:t>
      </w:r>
      <w:r>
        <w:rPr>
          <w:iCs/>
          <w:i/>
        </w:rPr>
        <w:t xml:space="preserve">Street Photography in the Middle East: Ethics and Aesthetics</w:t>
      </w:r>
      <w:r>
        <w:t xml:space="preserve">. International Photography Review.</w:t>
      </w:r>
    </w:p>
    <w:p>
      <w:pPr>
        <w:pStyle w:val="BodyText"/>
      </w:pPr>
      <w:r>
        <w:t xml:space="preserve">Smith discusses the ethical considerations of street photography in Middle Eastern cities, with a significant focus on Dubai. The article argues for a respectful approach that prioritizes the dignity of subjects over sensationalism. It provides practical strategies for engaging with diverse communities in Dubai and navigating the complexities of public space photography.</w:t>
      </w:r>
    </w:p>
    <w:p>
      <w:pPr>
        <w:pStyle w:val="BodyText"/>
      </w:pPr>
      <w:r>
        <w:t xml:space="preserve">Smith is a renowned street photographer and ethicist. The article is thought-provoking and offers a balanced perspective on the rights of the photographer versus the rights of the subject in the United Arab Emirates.</w:t>
      </w:r>
    </w:p>
    <w:p>
      <w:pPr>
        <w:pStyle w:val="BodyText"/>
      </w:pPr>
      <w:r>
        <w:t xml:space="preserve">This source is crucial for photographers engaging in candid or street photography in Dubai. It helps practitioners navigate the delicate balance between artistic freedom and cultural respect.</w:t>
      </w:r>
    </w:p>
    <w:p>
      <w:pPr>
        <w:pStyle w:val="BodyText"/>
      </w:pPr>
      <w:r>
        <w:t xml:space="preserve">Dubai Chamber of Commerce. (2023).</w:t>
      </w:r>
      <w:r>
        <w:t xml:space="preserve"> </w:t>
      </w:r>
      <w:r>
        <w:rPr>
          <w:iCs/>
          <w:i/>
        </w:rPr>
        <w:t xml:space="preserve">Freelance Media Permit Guidelines</w:t>
      </w:r>
      <w:r>
        <w:t xml:space="preserve">. Official Business Resource.</w:t>
      </w:r>
    </w:p>
    <w:p>
      <w:pPr>
        <w:pStyle w:val="BodyText"/>
      </w:pPr>
      <w:r>
        <w:t xml:space="preserve">This document outlines the process for obtaining a freelance media permit in Dubai, which is required for photographers working independently. It details the necessary documentation, fees, and legal obligations for operating as a professional photographer in the United Arab Emirates. The guide also explains the benefits of working within designated free zones like Dubai Media City.</w:t>
      </w:r>
    </w:p>
    <w:p>
      <w:pPr>
        <w:pStyle w:val="BodyText"/>
      </w:pPr>
      <w:r>
        <w:t xml:space="preserve">As an official business resource, this document is authoritative and practical. It is essential for photographers looking to establish a legal and sustainable career in Dubai.</w:t>
      </w:r>
    </w:p>
    <w:p>
      <w:pPr>
        <w:pStyle w:val="BodyText"/>
      </w:pPr>
      <w:r>
        <w:t xml:space="preserve">For any photographer intending to work professionally in Dubai, this is a vital resource. It ensures compliance with business regulations in the United Arab Emirates and facilitates legitimate employment.</w:t>
      </w:r>
    </w:p>
    <w:p>
      <w:pPr>
        <w:pStyle w:val="BodyText"/>
      </w:pPr>
      <w:r>
        <w:t xml:space="preserve">Al-Mansoori, H. (2018).</w:t>
      </w:r>
      <w:r>
        <w:t xml:space="preserve"> </w:t>
      </w:r>
      <w:r>
        <w:rPr>
          <w:iCs/>
          <w:i/>
        </w:rPr>
        <w:t xml:space="preserve">Light and Shadow: Capturing the Essence of Emirati Culture</w:t>
      </w:r>
      <w:r>
        <w:t xml:space="preserve">. Sharjah Art Foundation.</w:t>
      </w:r>
    </w:p>
    <w:p>
      <w:pPr>
        <w:pStyle w:val="BodyText"/>
      </w:pPr>
      <w:r>
        <w:t xml:space="preserve">Al-Mansoori's work focuses on the cultural and spiritual aspects of life in the United Arab Emirates. The book explores how photographers can capture the essence of Emirati traditions, festivals, and daily life without resorting to stereotypes. It includes a section on working with local communities in Dubai to create authentic and respectful imagery.</w:t>
      </w:r>
    </w:p>
    <w:p>
      <w:pPr>
        <w:pStyle w:val="BodyText"/>
      </w:pPr>
      <w:r>
        <w:t xml:space="preserve">The author is a prominent Emirati artist and curator. The book is insightful and culturally rich, offering a deep understanding of the local context for photographers in the region.</w:t>
      </w:r>
    </w:p>
    <w:p>
      <w:pPr>
        <w:pStyle w:val="BodyText"/>
      </w:pPr>
      <w:r>
        <w:t xml:space="preserve">This source is valuable for photographers aiming to create culturally sensitive and authentic work in Dubai. It enhances the practitioner's ability to connect with the local community in the United Arab Emirates.</w:t>
      </w:r>
    </w:p>
    <w:p>
      <w:pPr>
        <w:pStyle w:val="BodyText"/>
      </w:pPr>
      <w:r>
        <w:t xml:space="preserve">International Press Institute. (2021).</w:t>
      </w:r>
      <w:r>
        <w:t xml:space="preserve"> </w:t>
      </w:r>
      <w:r>
        <w:rPr>
          <w:iCs/>
          <w:i/>
        </w:rPr>
        <w:t xml:space="preserve">Press Freedom and Photography in the Gulf States</w:t>
      </w:r>
      <w:r>
        <w:t xml:space="preserve">. Global Media Report.</w:t>
      </w:r>
    </w:p>
    <w:p>
      <w:pPr>
        <w:pStyle w:val="BodyText"/>
      </w:pPr>
      <w:r>
        <w:t xml:space="preserve">This report examines the state of press freedom and the challenges faced by photographers in Gulf countries, including the United Arab Emirates. It discusses the legal and political environment, highlighting the importance of self-censorship and awareness of sensitive topics. The report provides recommendations for photographers working in restrictive environments.</w:t>
      </w:r>
    </w:p>
    <w:p>
      <w:pPr>
        <w:pStyle w:val="BodyText"/>
      </w:pPr>
      <w:r>
        <w:t xml:space="preserve">The International Press Institute is a reputable global organization. The report is objective and well-documented, providing a realistic assessment of the challenges photographers may face in Dubai.</w:t>
      </w:r>
    </w:p>
    <w:p>
      <w:pPr>
        <w:pStyle w:val="BodyText"/>
      </w:pPr>
      <w:r>
        <w:t xml:space="preserve">This source is important for photographers, particularly journalists, working in Dubai. It raises awareness of the political context and helps practitioners navigate potential risks in the United Arab Emirates.</w:t>
      </w:r>
    </w:p>
    <w:bookmarkEnd w:id="20"/>
    <w:bookmarkStart w:id="21" w:name="conclusion"/>
    <w:p>
      <w:pPr>
        <w:pStyle w:val="Heading2"/>
      </w:pPr>
      <w:r>
        <w:t xml:space="preserve">Conclusion</w:t>
      </w:r>
    </w:p>
    <w:p>
      <w:pPr>
        <w:pStyle w:val="FirstParagraph"/>
      </w:pPr>
      <w:r>
        <w:t xml:space="preserve">The annotated bibliography above provides a robust foundation for any photographer seeking to work in Dubai. By integrating legal knowledge, cultural sensitivity, and technical expertise, practitioners can create impactful and respectful visual narratives within the United Arab Emirates. These resources collectively underscore the importance of preparation and awareness in this unique and dynamic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United Arab Emirates Dubai</dc:title>
  <dc:creator/>
  <dc:language>en</dc:language>
  <cp:keywords/>
  <dcterms:created xsi:type="dcterms:W3CDTF">2026-08-06T23:56:04Z</dcterms:created>
  <dcterms:modified xsi:type="dcterms:W3CDTF">2026-08-06T23:56:04Z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