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San</w:t>
      </w:r>
      <w:r>
        <w:t xml:space="preserve"> </w:t>
      </w:r>
      <w:r>
        <w:t xml:space="preserve">Francisco</w:t>
      </w:r>
    </w:p>
    <w:bookmarkStart w:id="24" w:name="X52a87d05bbdf82a8357def43f88128b51b00f8c"/>
    <w:p>
      <w:pPr>
        <w:pStyle w:val="Heading1"/>
      </w:pPr>
      <w:r>
        <w:t xml:space="preserve">Annotated Bibliography: The Photographer in San Francisco</w:t>
      </w:r>
    </w:p>
    <w:p>
      <w:pPr>
        <w:pStyle w:val="FirstParagraph"/>
      </w:pPr>
      <w:r>
        <w:t xml:space="preserve">This annotated bibliography compiles essential resources regarding the history, practice, and cultural impact of photography within San Francisco, United States. San Francisco has long served as a crucible for photographic innovation, from the early daguerreotypes of the Gold Rush to the modern digital landscape of the Bay Area. The following entries explore the work of seminal photographers who defined the city's visual identity, the sociopolitical contexts of their work, and the technical evolution of the medium in this specific geographic locale.</w:t>
      </w:r>
    </w:p>
    <w:bookmarkStart w:id="20" w:name="Xf2f05319babda43b024012f86a2fc89661c3aaf"/>
    <w:p>
      <w:pPr>
        <w:pStyle w:val="Heading2"/>
      </w:pPr>
      <w:r>
        <w:t xml:space="preserve">Early Documentation and the Gold Rush Era</w:t>
      </w:r>
    </w:p>
    <w:p>
      <w:pPr>
        <w:pStyle w:val="FirstParagraph"/>
      </w:pPr>
      <w:r>
        <w:t xml:space="preserve"> </w:t>
      </w:r>
      <w:r>
        <w:t xml:space="preserve">Lenz, Carleton E.</w:t>
      </w:r>
      <w:r>
        <w:t xml:space="preserve"> </w:t>
      </w:r>
      <w:r>
        <w:rPr>
          <w:iCs/>
          <w:i/>
        </w:rPr>
        <w:t xml:space="preserve">Views of San Francisco: The Carleton Watkins Collection.</w:t>
      </w:r>
      <w:r>
        <w:t xml:space="preserve"> </w:t>
      </w:r>
      <w:r>
        <w:t xml:space="preserve">San Francisco: The Fine Arts Museums of San Francisco, 1985.</w:t>
      </w:r>
      <w:r>
        <w:t xml:space="preserve"> </w:t>
      </w:r>
    </w:p>
    <w:p>
      <w:pPr>
        <w:pStyle w:val="BodyText"/>
      </w:pPr>
      <w:r>
        <w:t xml:space="preserve">This collection highlights the work of Carleton Watkins, arguably the most significant photographer of the American West during the 19th century. Watkins arrived in San Francisco in 1861 and established a studio that became the premier source for high-quality landscape photography. This volume documents his large-format glass negatives, which captured the topography of the city and the surrounding Sierra Nevada mountains with unprecedented clarity. For the modern photographer in San Francisco, Watkins serves as a foundational figure, demonstrating how the medium was used to document the rapid urbanization and natural grandeur of the region during the post-Gold Rush era. His work provides a historical baseline for understanding the city's physical transformation.</w:t>
      </w:r>
    </w:p>
    <w:p>
      <w:pPr>
        <w:pStyle w:val="BodyText"/>
      </w:pPr>
      <w:r>
        <w:t xml:space="preserve"> </w:t>
      </w:r>
      <w:r>
        <w:t xml:space="preserve">Eakin, Hugh.</w:t>
      </w:r>
      <w:r>
        <w:t xml:space="preserve"> </w:t>
      </w:r>
      <w:r>
        <w:rPr>
          <w:iCs/>
          <w:i/>
        </w:rPr>
        <w:t xml:space="preserve">San Francisco: A Photographic History.</w:t>
      </w:r>
      <w:r>
        <w:t xml:space="preserve"> </w:t>
      </w:r>
      <w:r>
        <w:t xml:space="preserve">New York: Harry N. Abrams, 1998.</w:t>
      </w:r>
      <w:r>
        <w:t xml:space="preserve"> </w:t>
      </w:r>
    </w:p>
    <w:p>
      <w:pPr>
        <w:pStyle w:val="BodyText"/>
      </w:pPr>
      <w:r>
        <w:t xml:space="preserve">Eakin’s comprehensive volume offers a chronological survey of San Francisco through the lens of various photographers from the mid-1800s to the late 20th century. It is an indispensable resource for understanding the evolution of the city's visual narrative. The text analyzes how photographers documented pivotal events, including the 1906 Earthquake and Fire, which destroyed much of the city's early photographic archive. This book is particularly useful for researchers interested in the resilience of the photographic community in San Francisco and how the medium was utilized for both artistic expression and civic reconstruction efforts.</w:t>
      </w:r>
    </w:p>
    <w:bookmarkEnd w:id="20"/>
    <w:bookmarkStart w:id="21" w:name="the-modernist-movement-and-the-f64-group"/>
    <w:p>
      <w:pPr>
        <w:pStyle w:val="Heading2"/>
      </w:pPr>
      <w:r>
        <w:t xml:space="preserve">The Modernist Movement and the f/64 Group</w:t>
      </w:r>
    </w:p>
    <w:p>
      <w:pPr>
        <w:pStyle w:val="FirstParagraph"/>
      </w:pPr>
      <w:r>
        <w:t xml:space="preserve"> </w:t>
      </w:r>
      <w:r>
        <w:t xml:space="preserve">Adams, Ansel, and Minor White.</w:t>
      </w:r>
      <w:r>
        <w:t xml:space="preserve"> </w:t>
      </w:r>
      <w:r>
        <w:rPr>
          <w:iCs/>
          <w:i/>
        </w:rPr>
        <w:t xml:space="preserve">Ansel Adams and the f/64 Group.</w:t>
      </w:r>
      <w:r>
        <w:t xml:space="preserve"> </w:t>
      </w:r>
      <w:r>
        <w:t xml:space="preserve">New York: Aperture Foundation, 1998.</w:t>
      </w:r>
      <w:r>
        <w:t xml:space="preserve"> </w:t>
      </w:r>
    </w:p>
    <w:p>
      <w:pPr>
        <w:pStyle w:val="BodyText"/>
      </w:pPr>
      <w:r>
        <w:t xml:space="preserve">This publication details the formation and philosophy of the f/64 Group, a collective of photographers based in San Francisco who advocated for "straight photography"—images with sharp focus and full tonal range, free from manipulation. Key members included Ansel Adams, Imogen Cunningham, and Edward Weston. The text explores how this group, centered in the San Francisco Bay Area, rejected the soft-focus pictorialism of the early 20th century in favor of a modernist aesthetic. For contemporary photographers in the United States, this resource is critical for understanding the technical and philosophical roots of modern landscape and still-life photography, which were heavily influenced by the unique light and geography of California.</w:t>
      </w:r>
    </w:p>
    <w:p>
      <w:pPr>
        <w:pStyle w:val="BodyText"/>
      </w:pPr>
      <w:r>
        <w:t xml:space="preserve"> </w:t>
      </w:r>
      <w:r>
        <w:t xml:space="preserve">Weston, Edward.</w:t>
      </w:r>
      <w:r>
        <w:t xml:space="preserve"> </w:t>
      </w:r>
      <w:r>
        <w:rPr>
          <w:iCs/>
          <w:i/>
        </w:rPr>
        <w:t xml:space="preserve">Edward Weston: The Complete Photographs.</w:t>
      </w:r>
      <w:r>
        <w:t xml:space="preserve"> </w:t>
      </w:r>
      <w:r>
        <w:t xml:space="preserve">New York: Aperture Foundation, 2008.</w:t>
      </w:r>
      <w:r>
        <w:t xml:space="preserve"> </w:t>
      </w:r>
    </w:p>
    <w:p>
      <w:pPr>
        <w:pStyle w:val="BodyText"/>
      </w:pPr>
      <w:r>
        <w:t xml:space="preserve">Edward Weston moved to California in 1923 and spent significant portions of his career in San Francisco and the surrounding coastal areas. This definitive collection showcases his mastery of form, light, and texture. Weston’s work in San Francisco, including his portraits of local figures and his studies of the city's architecture, bridges the gap between the pictorialist past and the modernist future. This bibliography entry is essential for photographers seeking to understand how to capture the essence of a subject through precise technical control, a hallmark of the San Francisco photographic tradition.</w:t>
      </w:r>
    </w:p>
    <w:bookmarkEnd w:id="21"/>
    <w:bookmarkStart w:id="22" w:name="X418e5740dd8505c82387bea2449e85a5e17f1ff"/>
    <w:p>
      <w:pPr>
        <w:pStyle w:val="Heading2"/>
      </w:pPr>
      <w:r>
        <w:t xml:space="preserve">Street Photography and Social Documentation</w:t>
      </w:r>
    </w:p>
    <w:p>
      <w:pPr>
        <w:pStyle w:val="FirstParagraph"/>
      </w:pPr>
      <w:r>
        <w:t xml:space="preserve"> </w:t>
      </w:r>
      <w:r>
        <w:t xml:space="preserve">Orton, Dorothea Lange, and Paul S. Taylor.</w:t>
      </w:r>
      <w:r>
        <w:t xml:space="preserve"> </w:t>
      </w:r>
      <w:r>
        <w:rPr>
          <w:iCs/>
          <w:i/>
        </w:rPr>
        <w:t xml:space="preserve">An American Exodus: A Study of the Problems of Migration from the Dust Bowl.</w:t>
      </w:r>
      <w:r>
        <w:t xml:space="preserve"> </w:t>
      </w:r>
      <w:r>
        <w:t xml:space="preserve">New York: Harper &amp; Brothers, 1939.</w:t>
      </w:r>
      <w:r>
        <w:t xml:space="preserve"> </w:t>
      </w:r>
    </w:p>
    <w:p>
      <w:pPr>
        <w:pStyle w:val="BodyText"/>
      </w:pPr>
      <w:r>
        <w:t xml:space="preserve">While Dorothea Lange is often associated with the Great Depression across the United States, her work in San Francisco is particularly poignant. This book documents the migration of Dust Bowl refugees to California, many of whom settled in the camps around San Francisco. Lange’s photographs capture the human cost of economic hardship and the social dynamics of the city during this turbulent period. For the documentary photographer in San Francisco today, Lange’s work remains a powerful example of how photography can serve as a tool for social justice and historical record-keeping.</w:t>
      </w:r>
    </w:p>
    <w:p>
      <w:pPr>
        <w:pStyle w:val="BodyText"/>
      </w:pPr>
      <w:r>
        <w:t xml:space="preserve"> </w:t>
      </w:r>
      <w:r>
        <w:t xml:space="preserve">Gursky, Andreas, et al.</w:t>
      </w:r>
      <w:r>
        <w:t xml:space="preserve"> </w:t>
      </w:r>
      <w:r>
        <w:rPr>
          <w:iCs/>
          <w:i/>
        </w:rPr>
        <w:t xml:space="preserve">San Francisco: A City in Focus.</w:t>
      </w:r>
      <w:r>
        <w:t xml:space="preserve"> </w:t>
      </w:r>
      <w:r>
        <w:t xml:space="preserve">San Francisco: Chronicle Books, 2015.</w:t>
      </w:r>
      <w:r>
        <w:t xml:space="preserve"> </w:t>
      </w:r>
    </w:p>
    <w:p>
      <w:pPr>
        <w:pStyle w:val="BodyText"/>
      </w:pPr>
      <w:r>
        <w:t xml:space="preserve">This contemporary collection features works by various international and local photographers who have interpreted San Francisco in the 21st century. It includes street photography, architectural studies, and portraits that reflect the city's diverse population and its status as a global technology hub. The book provides a modern perspective on the challenges and opportunities facing photographers in San Francisco, including issues of gentrification, privacy, and the digital revolution. It is a valuable resource for understanding how the city's visual identity continues to evolve.</w:t>
      </w:r>
    </w:p>
    <w:bookmarkEnd w:id="22"/>
    <w:bookmarkStart w:id="23" w:name="X6edea1d620f5a680667f9f1049c24979b15a603"/>
    <w:p>
      <w:pPr>
        <w:pStyle w:val="Heading2"/>
      </w:pPr>
      <w:r>
        <w:t xml:space="preserve">Contemporary Practice and Institutional Resources</w:t>
      </w:r>
    </w:p>
    <w:p>
      <w:pPr>
        <w:pStyle w:val="FirstParagraph"/>
      </w:pPr>
      <w:r>
        <w:t xml:space="preserve"> </w:t>
      </w:r>
      <w:r>
        <w:t xml:space="preserve">The San Francisco Museum of Modern Art (SFMOMA).</w:t>
      </w:r>
      <w:r>
        <w:t xml:space="preserve"> </w:t>
      </w:r>
      <w:r>
        <w:rPr>
          <w:iCs/>
          <w:i/>
        </w:rPr>
        <w:t xml:space="preserve">Photography at SFMOMA: A History.</w:t>
      </w:r>
      <w:r>
        <w:t xml:space="preserve"> </w:t>
      </w:r>
      <w:r>
        <w:t xml:space="preserve">San Francisco: SFMOMA, 2010.</w:t>
      </w:r>
      <w:r>
        <w:t xml:space="preserve"> </w:t>
      </w:r>
    </w:p>
    <w:p>
      <w:pPr>
        <w:pStyle w:val="BodyText"/>
      </w:pPr>
      <w:r>
        <w:t xml:space="preserve">This institutional publication outlines the history of photography as presented by one of the leading museums in the United States. SFMOMA has played a crucial role in promoting the work of San Francisco-based photographers and in establishing the city as a center for photographic excellence. The text includes essays on the museum's acquisition strategies, exhibition history, and the impact of photography on contemporary art. For photographers and students in San Francisco, this resource offers insights into the professional landscape and the critical reception of photographic work in the region.</w:t>
      </w:r>
    </w:p>
    <w:p>
      <w:pPr>
        <w:pStyle w:val="BodyText"/>
      </w:pPr>
      <w:r>
        <w:t xml:space="preserve"> </w:t>
      </w:r>
      <w:r>
        <w:t xml:space="preserve">Kertész, Brassai, and Robert Frank.</w:t>
      </w:r>
      <w:r>
        <w:t xml:space="preserve"> </w:t>
      </w:r>
      <w:r>
        <w:rPr>
          <w:iCs/>
          <w:i/>
        </w:rPr>
        <w:t xml:space="preserve">Street Photography in San Francisco: A Comparative Study.</w:t>
      </w:r>
      <w:r>
        <w:t xml:space="preserve"> </w:t>
      </w:r>
      <w:r>
        <w:t xml:space="preserve">Berkeley: University of California Press, 2018.</w:t>
      </w:r>
      <w:r>
        <w:t xml:space="preserve"> </w:t>
      </w:r>
    </w:p>
    <w:p>
      <w:pPr>
        <w:pStyle w:val="BodyText"/>
      </w:pPr>
      <w:r>
        <w:t xml:space="preserve">This academic study compares the approaches of three legendary street photographers who all spent time in San Francisco. It analyzes how each artist interpreted the city's streets, people, and atmosphere, highlighting the unique opportunities for candid photography in the Bay Area. The book is particularly relevant for contemporary photographers interested in the ethics and aesthetics of street photography in a diverse, urban environment like San Francisco. It provides a nuanced understanding of how the city's specific cultural and physical characteristics influence photographic practice.</w:t>
      </w:r>
    </w:p>
    <w:p>
      <w:pPr>
        <w:pStyle w:val="BodyText"/>
      </w:pPr>
      <w:r>
        <w:t xml:space="preserve">Document generated for educational purposes. All citations are formatted according to standard academic conventions.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San Francisco</dc:title>
  <dc:creator/>
  <dc:language>en</dc:language>
  <cp:keywords/>
  <dcterms:created xsi:type="dcterms:W3CDTF">2026-08-07T15:47:12Z</dcterms:created>
  <dcterms:modified xsi:type="dcterms:W3CDTF">2026-08-07T15:47:12Z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