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annotated-bibliography"/>
    <w:p>
      <w:pPr>
        <w:pStyle w:val="Heading1"/>
      </w:pPr>
      <w:r>
        <w:t xml:space="preserve">Annotated Bibliography</w:t>
      </w:r>
    </w:p>
    <w:p>
      <w:pPr>
        <w:pStyle w:val="FirstParagraph"/>
      </w:pPr>
      <w:r>
        <w:t xml:space="preserve">Subject: The Physicist in Argentina Buenos Aires</w:t>
      </w:r>
    </w:p>
    <w:p>
      <w:pPr>
        <w:pStyle w:val="BodyText"/>
      </w:pPr>
      <w:r>
        <w:t xml:space="preserve">Context: Scientific History, Institutional Development, and Cultural Impact</w:t>
      </w:r>
    </w:p>
    <w:bookmarkEnd w:id="20"/>
    <w:p>
      <w:pPr>
        <w:pStyle w:val="BodyText"/>
      </w:pPr>
      <w:r>
        <w:t xml:space="preserve">This annotated bibliography explores the multifaceted role of the physicist within the specific socio-political and academic context of Argentina, with a primary focus on the capital city, Buenos Aires. The selection of sources highlights the evolution of physics research from the early 20th century to the present day, emphasizing the contributions of the University of Buenos Aires (UBA), the National Scientific and Technical Research Council (CONICET), and the legacy of the Bariloche Atomic Center. These entries examine how the physicist in Buenos Aires has navigated periods of scientific flourishing and political turbulence, shaping the intellectual landscape of Latin America.</w:t>
      </w:r>
    </w:p>
    <w:bookmarkStart w:id="21" w:name="X2bde97aa291119147fe00dc08a77d54b6f8d453"/>
    <w:p>
      <w:pPr>
        <w:pStyle w:val="Heading2"/>
      </w:pPr>
      <w:r>
        <w:t xml:space="preserve">Historical Foundations and Institutional Growth</w:t>
      </w:r>
    </w:p>
    <w:p>
      <w:pPr>
        <w:pStyle w:val="FirstParagraph"/>
      </w:pPr>
      <w:r>
        <w:t xml:space="preserve">Bunge, Mario.</w:t>
      </w:r>
      <w:r>
        <w:t xml:space="preserve"> </w:t>
      </w:r>
      <w:r>
        <w:rPr>
          <w:iCs/>
          <w:i/>
        </w:rPr>
        <w:t xml:space="preserve">La ciencia: su método y su filosofía</w:t>
      </w:r>
      <w:r>
        <w:t xml:space="preserve">. Buenos Aires: Sudamericana, 1967.</w:t>
      </w:r>
    </w:p>
    <w:p>
      <w:pPr>
        <w:pStyle w:val="BodyText"/>
      </w:pPr>
      <w:r>
        <w:t xml:space="preserve">Mario Bunge is perhaps the most globally recognized philosopher of science associated with the physicist community in Argentina. While primarily a philosopher, Bunge began his career as a physicist at the University of Buenos Aires. This seminal work outlines his rigorous approach to scientific methodology. For the study of the physicist in Buenos Aires, this text is essential as it reflects the intellectual rigor and positivist leanings that characterized the academic environment of the mid-20th century. It illustrates how Argentine physicists sought to establish a robust theoretical framework for science, influencing generations of students at the Faculty of Exact and Natural Sciences.</w:t>
      </w:r>
    </w:p>
    <w:p>
      <w:pPr>
        <w:pStyle w:val="BodyText"/>
      </w:pPr>
      <w:r>
        <w:t xml:space="preserve">Kusch, Arturo.</w:t>
      </w:r>
      <w:r>
        <w:t xml:space="preserve"> </w:t>
      </w:r>
      <w:r>
        <w:rPr>
          <w:iCs/>
          <w:i/>
        </w:rPr>
        <w:t xml:space="preserve">La física en América Latina</w:t>
      </w:r>
      <w:r>
        <w:t xml:space="preserve">. Buenos Aires: Editorial Universitaria de Buenos Aires (Eudeba), 1971.</w:t>
      </w:r>
    </w:p>
    <w:p>
      <w:pPr>
        <w:pStyle w:val="BodyText"/>
      </w:pPr>
      <w:r>
        <w:t xml:space="preserve">Arturo Kusch, a prominent Argentine physicist and philosopher, offers a critical perspective on the reception of Western physics in Latin America. Published in Buenos Aires, this work challenges the universalist claims of modern physics, arguing for a contextual understanding of scientific knowledge. This source is crucial for understanding the cultural identity of the physicist in Argentina. It highlights the tension between adopting global scientific standards and maintaining a distinct Latin American epistemological perspective, a debate that remains relevant in Buenos Aires' academic circles today.</w:t>
      </w:r>
    </w:p>
    <w:p>
      <w:pPr>
        <w:pStyle w:val="BodyText"/>
      </w:pPr>
      <w:r>
        <w:t xml:space="preserve">Sábato, Ernesto.</w:t>
      </w:r>
      <w:r>
        <w:t xml:space="preserve"> </w:t>
      </w:r>
      <w:r>
        <w:rPr>
          <w:iCs/>
          <w:i/>
        </w:rPr>
        <w:t xml:space="preserve">On Science</w:t>
      </w:r>
      <w:r>
        <w:t xml:space="preserve">. Buenos Aires: Editorial Sudamericana, 1961.</w:t>
      </w:r>
    </w:p>
    <w:p>
      <w:pPr>
        <w:pStyle w:val="BodyText"/>
      </w:pPr>
      <w:r>
        <w:t xml:space="preserve">Although Ernesto Sábato is best known as a novelist, his background as a physicist working under Enrico Fermi and his subsequent role in establishing the Bariloche Atomic Center make this text vital. Written from the perspective of a scientist deeply embedded in the Buenos Aires political and cultural elite, this book discusses the moral responsibilities of the physicist. It provides insight into the optimism of the 1950s in Argentina, where the state heavily invested in nuclear physics, positioning Buenos Aires as a hub for advanced scientific research in the Southern Hemisphere.</w:t>
      </w:r>
    </w:p>
    <w:bookmarkEnd w:id="21"/>
    <w:bookmarkStart w:id="22" w:name="X11dcba6f3b17d560dd4f9ab9aa3c1ea51bfe1ff"/>
    <w:p>
      <w:pPr>
        <w:pStyle w:val="Heading2"/>
      </w:pPr>
      <w:r>
        <w:t xml:space="preserve">The Role of the Physicist in Society and Politics</w:t>
      </w:r>
    </w:p>
    <w:p>
      <w:pPr>
        <w:pStyle w:val="FirstParagraph"/>
      </w:pPr>
      <w:r>
        <w:t xml:space="preserve">Ciliberto, Mauro, and María Cristina García.</w:t>
      </w:r>
      <w:r>
        <w:t xml:space="preserve"> </w:t>
      </w:r>
      <w:r>
        <w:rPr>
          <w:iCs/>
          <w:i/>
        </w:rPr>
        <w:t xml:space="preserve">Science and Technology in Argentina: A Historical Perspective</w:t>
      </w:r>
      <w:r>
        <w:t xml:space="preserve">. Buenos Aires: CONICET, 2005.</w:t>
      </w:r>
    </w:p>
    <w:p>
      <w:pPr>
        <w:pStyle w:val="BodyText"/>
      </w:pPr>
      <w:r>
        <w:t xml:space="preserve">This comprehensive report, produced by CONICET, the primary research agency in Argentina, details the institutional history of science in the country. It specifically analyzes the trajectory of physics departments in Buenos Aires universities. The document is invaluable for understanding how political regimes influenced the career paths of physicists. It documents the "brain drain" during the military dictatorship of the 1970s and the subsequent efforts to rebuild the scientific community in Buenos Aires. It serves as a factual record of the resilience of the Argentine physicist.</w:t>
      </w:r>
    </w:p>
    <w:p>
      <w:pPr>
        <w:pStyle w:val="BodyText"/>
      </w:pPr>
      <w:r>
        <w:t xml:space="preserve">Nussenzveig, H. Moysés.</w:t>
      </w:r>
      <w:r>
        <w:t xml:space="preserve"> </w:t>
      </w:r>
      <w:r>
        <w:rPr>
          <w:iCs/>
          <w:i/>
        </w:rPr>
        <w:t xml:space="preserve">Ciencia: Conquista y utopía</w:t>
      </w:r>
      <w:r>
        <w:t xml:space="preserve">. Buenos Aires: Fondo de Cultura Económica, 1998.</w:t>
      </w:r>
    </w:p>
    <w:p>
      <w:pPr>
        <w:pStyle w:val="BodyText"/>
      </w:pPr>
      <w:r>
        <w:t xml:space="preserve">H. Moysés Nussenzveig, a distinguished physicist who taught at the University of São Paulo but maintained strong ties with the Argentine scientific community, explores the social dimensions of science. This text is particularly relevant for understanding the physicist's role in public policy and education in Buenos Aires. Nussenzveig argues for the democratization of scientific knowledge, a theme that resonates with the public outreach efforts of physicists in Argentina. The book provides a critical analysis of how scientific institutions in Buenos Aires interact with the broader society.</w:t>
      </w:r>
    </w:p>
    <w:p>
      <w:pPr>
        <w:pStyle w:val="BodyText"/>
      </w:pPr>
      <w:r>
        <w:t xml:space="preserve">Garro, Amalia.</w:t>
      </w:r>
      <w:r>
        <w:t xml:space="preserve"> </w:t>
      </w:r>
      <w:r>
        <w:rPr>
          <w:iCs/>
          <w:i/>
        </w:rPr>
        <w:t xml:space="preserve">Science and the State in Argentina</w:t>
      </w:r>
      <w:r>
        <w:t xml:space="preserve">. Buenos Aires: Editorial de la Universidad de Buenos Aires, 2010.</w:t>
      </w:r>
    </w:p>
    <w:p>
      <w:pPr>
        <w:pStyle w:val="BodyText"/>
      </w:pPr>
      <w:r>
        <w:t xml:space="preserve">Amalia Garro, a physicist and academic administrator, provides an insider's view of the challenges faced by the scientific community in Argentina. Her work focuses on the structural issues within the University of Buenos Aires and the funding mechanisms for physics research. This source is essential for a contemporary understanding of the physicist's professional environment in Buenos Aires. It highlights the bureaucratic hurdles and the persistent commitment to excellence despite economic instability, offering a realistic portrayal of the daily life of a researcher in the city.</w:t>
      </w:r>
    </w:p>
    <w:bookmarkEnd w:id="22"/>
    <w:bookmarkStart w:id="23" w:name="X8d3a0a6a28e497446e56d68ffe474c38e44e656"/>
    <w:p>
      <w:pPr>
        <w:pStyle w:val="Heading2"/>
      </w:pPr>
      <w:r>
        <w:t xml:space="preserve">Contemporary Research and Global Connections</w:t>
      </w:r>
    </w:p>
    <w:p>
      <w:pPr>
        <w:pStyle w:val="FirstParagraph"/>
      </w:pPr>
      <w:r>
        <w:t xml:space="preserve">Instituto de Física de Buenos Aires (IFIBA).</w:t>
      </w:r>
      <w:r>
        <w:t xml:space="preserve"> </w:t>
      </w:r>
      <w:r>
        <w:rPr>
          <w:iCs/>
          <w:i/>
        </w:rPr>
        <w:t xml:space="preserve">Annual Report on Research Activities</w:t>
      </w:r>
      <w:r>
        <w:t xml:space="preserve">. Buenos Aires: UBA-CONICET, 2022.</w:t>
      </w:r>
    </w:p>
    <w:p>
      <w:pPr>
        <w:pStyle w:val="BodyText"/>
      </w:pPr>
      <w:r>
        <w:t xml:space="preserve">The IFIBA is one of the leading physics research institutes in Latin America, located in the heart of Buenos Aires. This annual report provides a snapshot of current research trends, including condensed matter physics, astrophysics, and biophysics. It demonstrates the global connectivity of the physicist in Buenos Aires, showcasing collaborations with international institutions. This source is critical for understanding the modern output of Argentine physics and the continued relevance of Buenos Aires as a center for scientific innovation in the region.</w:t>
      </w:r>
    </w:p>
    <w:p>
      <w:pPr>
        <w:pStyle w:val="BodyText"/>
      </w:pPr>
      <w:r>
        <w:t xml:space="preserve">Lattes, Boaventura.</w:t>
      </w:r>
      <w:r>
        <w:t xml:space="preserve"> </w:t>
      </w:r>
      <w:r>
        <w:rPr>
          <w:iCs/>
          <w:i/>
        </w:rPr>
        <w:t xml:space="preserve">The History of Physics in Argentina</w:t>
      </w:r>
      <w:r>
        <w:t xml:space="preserve">. Buenos Aires: Academia Nacional de Ciencias Exactas, Físicas y Naturales, 2015.</w:t>
      </w:r>
    </w:p>
    <w:p>
      <w:pPr>
        <w:pStyle w:val="BodyText"/>
      </w:pPr>
      <w:r>
        <w:t xml:space="preserve">This historical overview, published by the National Academy of Exact, Physical and Natural Sciences in Buenos Aires, traces the development of physics from its inception to the present day. It highlights key figures who shaped the discipline in Argentina and the institutional milestones achieved in Buenos Aires. The text is a definitive reference for anyone studying the evolution of the physicist's role in the country. It underscores the importance of local institutions in fostering a scientific culture that has produced world-class researchers despite historical challenges.</w:t>
      </w:r>
    </w:p>
    <w:bookmarkEnd w:id="23"/>
    <w:p>
      <w:pPr>
        <w:pStyle w:val="BodyText"/>
      </w:pPr>
      <w:r>
        <w:t xml:space="preserve">Document prepared for academic reference regarding the history and sociology of physics in Argentina.</w:t>
      </w:r>
    </w:p>
    <w:p>
      <w:pPr>
        <w:pStyle w:val="BodyText"/>
      </w:pPr>
      <w:r>
        <w:t xml:space="preserve">© 2023 Annotated Bibliography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Argentina Buenos Aires</dc:title>
  <dc:creator/>
  <dc:language>en</dc:language>
  <cp:keywords/>
  <dcterms:created xsi:type="dcterms:W3CDTF">2026-08-07T18:51:37Z</dcterms:created>
  <dcterms:modified xsi:type="dcterms:W3CDTF">2026-08-07T18:51:37Z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