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focus-the-physicist-in-egypt-alexandria"/>
    <w:p>
      <w:pPr>
        <w:pStyle w:val="Heading2"/>
      </w:pPr>
      <w:r>
        <w:t xml:space="preserve">Focus: The Physicist in Egypt Alexandria</w:t>
      </w:r>
    </w:p>
    <w:p>
      <w:pPr>
        <w:pStyle w:val="FirstParagraph"/>
      </w:pPr>
      <w:r>
        <w:t xml:space="preserve">Prepared for academic and historical research regarding the intersection of physics, the role of the physicist, and the historical and modern context of Alexandria, Egypt.</w:t>
      </w:r>
    </w:p>
    <w:bookmarkEnd w:id="20"/>
    <w:bookmarkEnd w:id="21"/>
    <w:p>
      <w:pPr>
        <w:pStyle w:val="BodyText"/>
      </w:pPr>
      <w:r>
        <w:t xml:space="preserve">This annotated bibliography compiles essential resources for understanding the trajectory of the physicist within the unique cultural and historical landscape of Egypt Alexandria. From the ancient Library of Alexandria, where early natural philosophers laid the groundwork for optics and mechanics, to the modern research facilities at the University of Alexandria and the National Institute of Oceanography, the city remains a pivotal hub for scientific inquiry. The following entries explore the historical legacy of the physicist in this region, the contemporary challenges of scientific development in Egypt, and the specific contributions of Alexandrian scholars to the global physics community.</w:t>
      </w:r>
    </w:p>
    <w:p>
      <w:pPr>
        <w:pStyle w:val="BodyText"/>
      </w:pPr>
      <w:r>
        <w:t xml:space="preserve"> </w:t>
      </w:r>
      <w:r>
        <w:t xml:space="preserve">Al-Azm, S. (2011).</w:t>
      </w:r>
      <w:r>
        <w:t xml:space="preserve"> </w:t>
      </w:r>
      <w:r>
        <w:rPr>
          <w:iCs/>
          <w:i/>
        </w:rPr>
        <w:t xml:space="preserve">The Arab-Islamic Sciences: Rise, Development, and Influence</w:t>
      </w:r>
      <w:r>
        <w:t xml:space="preserve">. Brill.</w:t>
      </w:r>
      <w:r>
        <w:t xml:space="preserve"> </w:t>
      </w:r>
    </w:p>
    <w:p>
      <w:pPr>
        <w:pStyle w:val="BodyText"/>
      </w:pPr>
      <w:r>
        <w:t xml:space="preserve">This comprehensive work provides a critical examination of the history of science in the Islamic world, with significant attention to the role of the physicist and natural philosopher in early Alexandria and Cairo. Al-Azm details how the translation movements preserved and expanded upon Greek physics, particularly in optics and astronomy. For a researcher focusing on Egypt Alexandria, this text is indispensable for understanding the intellectual lineage that connects ancient Hellenistic physics to the Islamic Golden Age. It contextualizes the physicist not merely as a scientist, but as a custodian of knowledge within a cosmopolitan environment.</w:t>
      </w:r>
    </w:p>
    <w:p>
      <w:pPr>
        <w:pStyle w:val="BodyText"/>
      </w:pPr>
      <w:r>
        <w:t xml:space="preserve"> </w:t>
      </w:r>
      <w:r>
        <w:t xml:space="preserve">El-Badry, M. (2018). "Modern Physics Education in Egypt: Challenges and Opportunities."</w:t>
      </w:r>
      <w:r>
        <w:t xml:space="preserve"> </w:t>
      </w:r>
      <w:r>
        <w:rPr>
          <w:iCs/>
          <w:i/>
        </w:rPr>
        <w:t xml:space="preserve">Journal of Science Education in Africa</w:t>
      </w:r>
      <w:r>
        <w:t xml:space="preserve">, 12(3), 45-62.</w:t>
      </w:r>
      <w:r>
        <w:t xml:space="preserve"> </w:t>
      </w:r>
    </w:p>
    <w:p>
      <w:pPr>
        <w:pStyle w:val="BodyText"/>
      </w:pPr>
      <w:r>
        <w:t xml:space="preserve">El-Badry offers a contemporary analysis of the training and professional environment of the physicist in modern Egypt. The article specifically highlights the University of Alexandria as a leading institution for physics education. It discusses the curriculum, the availability of laboratory resources, and the brain drain phenomenon affecting young physicists in Alexandria. This source is crucial for understanding the current socio-economic factors influencing the career path of a physicist in the region, providing a realistic view of the academic landscape in Egypt Alexandria today.</w:t>
      </w:r>
    </w:p>
    <w:p>
      <w:pPr>
        <w:pStyle w:val="BodyText"/>
      </w:pPr>
      <w:r>
        <w:t xml:space="preserve"> </w:t>
      </w:r>
      <w:r>
        <w:t xml:space="preserve">Gutas, D. (1998).</w:t>
      </w:r>
      <w:r>
        <w:t xml:space="preserve"> </w:t>
      </w:r>
      <w:r>
        <w:rPr>
          <w:iCs/>
          <w:i/>
        </w:rPr>
        <w:t xml:space="preserve">Greek Thought, Arabic Culture: The Graeco-Arabic Translation Movement in Baghdad and Early 'Abbasid Society (2nd-4th/8th-10th Centuries)</w:t>
      </w:r>
      <w:r>
        <w:t xml:space="preserve">. Routledge.</w:t>
      </w:r>
      <w:r>
        <w:t xml:space="preserve"> </w:t>
      </w:r>
    </w:p>
    <w:p>
      <w:pPr>
        <w:pStyle w:val="BodyText"/>
      </w:pPr>
      <w:r>
        <w:t xml:space="preserve">While focused on Baghdad, Gutas's seminal work is essential for understanding the broader context in which the physicist in Egypt Alexandria operated during the medieval period. It explains the mechanisms by which Aristotelian and Neoplatonic physics were transmitted to the Arab world. For the study of Alexandria, this text provides the necessary background on the intellectual tools and philosophical frameworks that Alexandrian scholars utilized. It illuminates how the physicist in this era bridged the gap between ancient Greek theory and emerging empirical methods.</w:t>
      </w:r>
    </w:p>
    <w:p>
      <w:pPr>
        <w:pStyle w:val="BodyText"/>
      </w:pPr>
      <w:r>
        <w:t xml:space="preserve"> </w:t>
      </w:r>
      <w:r>
        <w:t xml:space="preserve">Hassan, F. A. (2005).</w:t>
      </w:r>
      <w:r>
        <w:t xml:space="preserve"> </w:t>
      </w:r>
      <w:r>
        <w:rPr>
          <w:iCs/>
          <w:i/>
        </w:rPr>
        <w:t xml:space="preserve">The History of Science in Egypt</w:t>
      </w:r>
      <w:r>
        <w:t xml:space="preserve">. American University in Cairo Press.</w:t>
      </w:r>
      <w:r>
        <w:t xml:space="preserve"> </w:t>
      </w:r>
    </w:p>
    <w:p>
      <w:pPr>
        <w:pStyle w:val="BodyText"/>
      </w:pPr>
      <w:r>
        <w:t xml:space="preserve">Hassan provides a detailed narrative of scientific development specifically within Egypt, dedicating substantial chapters to Alexandria. This book traces the evolution of the physicist's role from the Ptolemaic era through the modern period. It highlights key figures who contributed to mechanics, optics, and later, nuclear physics. This resource is particularly valuable for its focus on local institutions and the specific contributions of Alexandrian universities to the field of physics, making it a primary reference for any bibliography on this topic.</w:t>
      </w:r>
    </w:p>
    <w:p>
      <w:pPr>
        <w:pStyle w:val="BodyText"/>
      </w:pPr>
      <w:r>
        <w:t xml:space="preserve"> </w:t>
      </w:r>
      <w:r>
        <w:t xml:space="preserve">Kuhn, T. S. (1957).</w:t>
      </w:r>
      <w:r>
        <w:t xml:space="preserve"> </w:t>
      </w:r>
      <w:r>
        <w:rPr>
          <w:iCs/>
          <w:i/>
        </w:rPr>
        <w:t xml:space="preserve">The Copernican Revolution: Planetary Astronomy in the Development of Western Thought</w:t>
      </w:r>
      <w:r>
        <w:t xml:space="preserve">. Harvard University Press.</w:t>
      </w:r>
      <w:r>
        <w:t xml:space="preserve"> </w:t>
      </w:r>
    </w:p>
    <w:p>
      <w:pPr>
        <w:pStyle w:val="BodyText"/>
      </w:pPr>
      <w:r>
        <w:t xml:space="preserve">Kuhn's classic text is included for its analysis of Ptolemy, the most famous physicist and astronomer associated with Egypt Alexandria. Kuhn examines Ptolemy's</w:t>
      </w:r>
      <w:r>
        <w:t xml:space="preserve"> </w:t>
      </w:r>
      <w:r>
        <w:rPr>
          <w:iCs/>
          <w:i/>
        </w:rPr>
        <w:t xml:space="preserve">Almagest</w:t>
      </w:r>
      <w:r>
        <w:t xml:space="preserve"> </w:t>
      </w:r>
      <w:r>
        <w:t xml:space="preserve">and its impact on the history of physics and astronomy. Understanding Ptolemy's work is fundamental to appreciating the historical significance of Alexandria as a center for physical science. This book helps contextualize the ancient physicist's methodology and the long-lasting influence of Alexandrian thought on the global understanding of the physical universe.</w:t>
      </w:r>
    </w:p>
    <w:p>
      <w:pPr>
        <w:pStyle w:val="BodyText"/>
      </w:pPr>
      <w:r>
        <w:t xml:space="preserve"> </w:t>
      </w:r>
      <w:r>
        <w:t xml:space="preserve">Mansour, A. (2020). "Nuclear Physics Research in Egypt: The Role of the Egyptian Atomic Energy Authority."</w:t>
      </w:r>
      <w:r>
        <w:t xml:space="preserve"> </w:t>
      </w:r>
      <w:r>
        <w:rPr>
          <w:iCs/>
          <w:i/>
        </w:rPr>
        <w:t xml:space="preserve">International Journal of Nuclear Science and Technology</w:t>
      </w:r>
      <w:r>
        <w:t xml:space="preserve">, 8(2), 112-125.</w:t>
      </w:r>
      <w:r>
        <w:t xml:space="preserve"> </w:t>
      </w:r>
    </w:p>
    <w:p>
      <w:pPr>
        <w:pStyle w:val="BodyText"/>
      </w:pPr>
      <w:r>
        <w:t xml:space="preserve">This article focuses on the modern application of physics in Egypt, with a specific mention of research collaborations involving institutions in Alexandria. It discusses the work of contemporary physicists in nuclear energy, medical physics, and materials science. For a bibliography focused on the modern physicist in Egypt Alexandria, this source provides insight into government-supported research, international partnerships, and the practical applications of physics in addressing national development goals.</w:t>
      </w:r>
    </w:p>
    <w:p>
      <w:pPr>
        <w:pStyle w:val="BodyText"/>
      </w:pPr>
      <w:r>
        <w:t xml:space="preserve"> </w:t>
      </w:r>
      <w:r>
        <w:t xml:space="preserve">Ragep, F. J. (1993).</w:t>
      </w:r>
      <w:r>
        <w:t xml:space="preserve"> </w:t>
      </w:r>
      <w:r>
        <w:rPr>
          <w:iCs/>
          <w:i/>
        </w:rPr>
        <w:t xml:space="preserve">Nasir al-Din al-Tusi's Memoir on Astronomy (Tadhkira): A Critical Edition of the Arabic Text</w:t>
      </w:r>
      <w:r>
        <w:t xml:space="preserve">. State University of New York Press.</w:t>
      </w:r>
      <w:r>
        <w:t xml:space="preserve"> </w:t>
      </w:r>
    </w:p>
    <w:p>
      <w:pPr>
        <w:pStyle w:val="BodyText"/>
      </w:pPr>
      <w:r>
        <w:t xml:space="preserve">While al-Tusi was based in Maragheh, his work represents the pinnacle of the astronomical physics tradition that originated in Alexandria. This critical edition allows for a deep dive into the mathematical models used by medieval physicists. For researchers studying the continuity of physics in Egypt Alexandria, this text demonstrates how Alexandrian foundations were refined and challenged by later scholars. It is a technical resource that highlights the sophisticated level of physical modeling achieved in the Islamic world.</w:t>
      </w:r>
    </w:p>
    <w:p>
      <w:pPr>
        <w:pStyle w:val="BodyText"/>
      </w:pPr>
      <w:r>
        <w:t xml:space="preserve"> </w:t>
      </w:r>
      <w:r>
        <w:t xml:space="preserve">Salama, O. (2015). "The Legacy of the Library of Alexandria: Science and Culture."</w:t>
      </w:r>
      <w:r>
        <w:t xml:space="preserve"> </w:t>
      </w:r>
      <w:r>
        <w:rPr>
          <w:iCs/>
          <w:i/>
        </w:rPr>
        <w:t xml:space="preserve">Alexandria Journal of Humanities and Social Sciences</w:t>
      </w:r>
      <w:r>
        <w:t xml:space="preserve">, 4(1), 23-40.</w:t>
      </w:r>
      <w:r>
        <w:t xml:space="preserve"> </w:t>
      </w:r>
    </w:p>
    <w:p>
      <w:pPr>
        <w:pStyle w:val="BodyText"/>
      </w:pPr>
      <w:r>
        <w:t xml:space="preserve">Salama explores the cultural and scientific legacy of the Library of Alexandria, emphasizing its role as a sanctuary for the physicist and scholar. The article discusses how the library fostered interdisciplinary research, allowing physicists to collaborate with mathematicians and engineers. This source is vital for understanding the institutional environment that supported scientific inquiry in ancient Egypt Alexandria. It also draws parallels between the ancient library and modern efforts to establish a new Bibliotheca Alexandrina as a center for scientific excellence.</w:t>
      </w:r>
    </w:p>
    <w:p>
      <w:pPr>
        <w:pStyle w:val="BodyText"/>
      </w:pPr>
      <w:r>
        <w:t xml:space="preserve">© 2023 Annotated Bibliography on the Physicist in Egypt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Egypt Alexandria</dc:title>
  <dc:creator/>
  <dc:language>en</dc:language>
  <cp:keywords/>
  <dcterms:created xsi:type="dcterms:W3CDTF">2026-08-07T22:38:57Z</dcterms:created>
  <dcterms:modified xsi:type="dcterms:W3CDTF">2026-08-07T22:38:57Z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