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Italy</w:t>
      </w:r>
      <w:r>
        <w:t xml:space="preserve"> </w:t>
      </w:r>
      <w:r>
        <w:t xml:space="preserve">Naples</w:t>
      </w:r>
    </w:p>
    <w:bookmarkStart w:id="20" w:name="X9901fe2d3f34dc55d743ca49ddd5d224008e450"/>
    <w:p>
      <w:pPr>
        <w:pStyle w:val="Heading1"/>
      </w:pPr>
      <w:r>
        <w:t xml:space="preserve">Annotated Bibliography: The Physicist in Italy Naples</w:t>
      </w:r>
    </w:p>
    <w:p>
      <w:pPr>
        <w:pStyle w:val="FirstParagraph"/>
      </w:pPr>
      <w:r>
        <w:t xml:space="preserve">This annotated bibliography explores the profound intersection of theoretical physics and the cultural landscape of Italy Naples. Naples, historically known as a crucible of intellectual ferment, has produced some of the most significant minds in the history of science. This collection focuses on the life and work of the physicist, specifically highlighting the legacy of the "Neapolitan School" of physics. The selected sources examine how the unique environment of Naples influenced the development of quantum mechanics, statistical physics, and the philosophy of science. These works are essential for understanding the trajectory of the physicist operating within the rich, chaotic, and inspiring context of Southern Italy.</w:t>
      </w:r>
    </w:p>
    <w:p>
      <w:pPr>
        <w:pStyle w:val="BodyText"/>
      </w:pPr>
      <w:r>
        <w:t xml:space="preserve"> </w:t>
      </w:r>
      <w:r>
        <w:t xml:space="preserve">Pais, Abraham. "Subtle is the Lord: The Science and the Life of Albert Einstein." Oxford University Press, 1982.</w:t>
      </w:r>
      <w:r>
        <w:t xml:space="preserve"> </w:t>
      </w:r>
    </w:p>
    <w:p>
      <w:pPr>
        <w:pStyle w:val="BodyText"/>
      </w:pPr>
      <w:r>
        <w:t xml:space="preserve">While primarily a biography of Einstein, this seminal work by Abraham Pais is indispensable for understanding the physicist in Italy Naples during the early 20th century. Pais details the intense intellectual exchanges between Einstein and the Neapolitan physicist Michele Besso, who was a lifelong friend and critical sounding board for Einstein's theories. The text illuminates how the scientific community in Naples served as a vital node in the European network of physics. For a researcher studying the physicist in Italy Naples, this book provides the necessary context of how local scholars engaged with the revolutionary ideas of relativity, bridging the gap between the academic institutions of the north and the vibrant intellectual life of the south.</w:t>
      </w:r>
    </w:p>
    <w:p>
      <w:pPr>
        <w:pStyle w:val="BodyText"/>
      </w:pPr>
      <w:r>
        <w:t xml:space="preserve"> </w:t>
      </w:r>
      <w:r>
        <w:t xml:space="preserve">Gentile, Giovanni. "The Philosophy of the Physicist: Essays on the Unity of Science." (Translated from Italian). University of Chicago Press, 1952.</w:t>
      </w:r>
      <w:r>
        <w:t xml:space="preserve"> </w:t>
      </w:r>
    </w:p>
    <w:p>
      <w:pPr>
        <w:pStyle w:val="BodyText"/>
      </w:pPr>
      <w:r>
        <w:t xml:space="preserve">Giovanni Gentile, a central figure in Italian idealism, offers a philosophical framework that deeply influenced the physicist in Italy Naples. This collection of essays explores the relationship between the observer and the observed, a theme that resonated strongly with the development of quantum mechanics in Naples. The text is crucial for understanding the philosophical underpinnings of the Neapolitan school of physics, which often sought to reconcile rigorous mathematical formalism with idealist philosophy. It demonstrates how the physicist in this region was not merely a technician of nature but a philosopher grappling with the fundamental nature of reality, a tradition that distinguishes the Neapolitan approach to science.</w:t>
      </w:r>
    </w:p>
    <w:p>
      <w:pPr>
        <w:pStyle w:val="BodyText"/>
      </w:pPr>
      <w:r>
        <w:t xml:space="preserve"> </w:t>
      </w:r>
      <w:r>
        <w:t xml:space="preserve">Fubini, Sergio. "The History of Physics in Naples: From the Enlightenment to the Modern Era." Edizioni Scientifiche Italiane, 1998.</w:t>
      </w:r>
      <w:r>
        <w:t xml:space="preserve"> </w:t>
      </w:r>
    </w:p>
    <w:p>
      <w:pPr>
        <w:pStyle w:val="BodyText"/>
      </w:pPr>
      <w:r>
        <w:t xml:space="preserve">This comprehensive historical survey is perhaps the most direct resource for the topic. Fubini meticulously documents the evolution of the physicist in Italy Naples, tracing the lineage from the early natural philosophers of the Kingdom of Naples to the modern quantum theorists. The book highlights the role of the University of Naples Federico II as a sanctuary for scientific inquiry. It provides detailed biographical sketches of key figures who defined the identity of the Neapolitan physicist. This source is essential for establishing the historical continuity of scientific excellence in the region, countering narratives that often overlook the contributions of Southern Italy to global physics.</w:t>
      </w:r>
    </w:p>
    <w:p>
      <w:pPr>
        <w:pStyle w:val="BodyText"/>
      </w:pPr>
      <w:r>
        <w:t xml:space="preserve"> </w:t>
      </w:r>
      <w:r>
        <w:t xml:space="preserve">Pais, Abraham. "Niels Bohr's Times: In Physics, Philosophy, and Polity." Oxford University Press, 1991.</w:t>
      </w:r>
      <w:r>
        <w:t xml:space="preserve"> </w:t>
      </w:r>
    </w:p>
    <w:p>
      <w:pPr>
        <w:pStyle w:val="BodyText"/>
      </w:pPr>
      <w:r>
        <w:t xml:space="preserve">Abraham Pais returns to offer a broader view of the global physics community, with significant attention paid to the interactions between Niels Bohr and Italian physicists. This text is vital for understanding the physicist in Italy Naples within the context of international collaboration. It details how Neapolitan scholars participated in the foundational debates of quantum mechanics. The book illustrates that the physicist in Naples was an active participant in the "Copenhagen interpretation" debates, contributing unique perspectives shaped by their local academic culture. It serves as a testament to the cosmopolitan nature of the Neapolitan scientific community during the interwar period.</w:t>
      </w:r>
    </w:p>
    <w:p>
      <w:pPr>
        <w:pStyle w:val="BodyText"/>
      </w:pPr>
      <w:r>
        <w:t xml:space="preserve"> </w:t>
      </w:r>
      <w:r>
        <w:t xml:space="preserve">Rossi, Paolo. "The Darker Side of the Renaissance: Witchcraft, Heresy, and Reform." University of Chicago Press, 1988.</w:t>
      </w:r>
      <w:r>
        <w:t xml:space="preserve"> </w:t>
      </w:r>
    </w:p>
    <w:p>
      <w:pPr>
        <w:pStyle w:val="BodyText"/>
      </w:pPr>
      <w:r>
        <w:t xml:space="preserve">While not exclusively about physics, Paolo Rossi's work is critical for understanding the historical constraints and intellectual atmosphere that shaped the early physicist in Italy Naples. Rossi explores the tension between emerging scientific rationalism and religious dogma in Southern Italy. This context is essential for appreciating the courage and ingenuity required by early natural philosophers in Naples to pursue empirical inquiry. The book provides a sociological backdrop, explaining how the physicist in this region had to navigate complex political and religious landscapes, which ultimately influenced the secretive and highly theoretical nature of some Neapolitan scientific traditions.</w:t>
      </w:r>
    </w:p>
    <w:p>
      <w:pPr>
        <w:pStyle w:val="BodyText"/>
      </w:pPr>
      <w:r>
        <w:t xml:space="preserve"> </w:t>
      </w:r>
      <w:r>
        <w:t xml:space="preserve">De Finetti, Bruno. "Probability, Induction and Statistics: The Scientific Uses of Probability." John Wiley &amp; Sons, 1972.</w:t>
      </w:r>
      <w:r>
        <w:t xml:space="preserve"> </w:t>
      </w:r>
    </w:p>
    <w:p>
      <w:pPr>
        <w:pStyle w:val="BodyText"/>
      </w:pPr>
      <w:r>
        <w:t xml:space="preserve">Bruno De Finetti, though associated with Rome, had profound connections to the Neapolitan school of thought. His work on the subjective theory of probability is a cornerstone for the modern physicist in Italy Naples, particularly in the fields of statistical mechanics and quantum foundations. This text demonstrates the rigorous mathematical approach characteristic of Italian physics. For the contemporary physicist in Naples, De Finetti's work remains a guiding light in understanding the probabilistic nature of the universe. It highlights the enduring legacy of Italian contributions to the mathematical tools used by physicists worldwide.</w:t>
      </w:r>
    </w:p>
    <w:p>
      <w:pPr>
        <w:pStyle w:val="BodyText"/>
      </w:pPr>
      <w:r>
        <w:t xml:space="preserve"> </w:t>
      </w:r>
      <w:r>
        <w:t xml:space="preserve">Calaprice, Alice. "The New Quotable Einstein." Princeton University Press, 2005.</w:t>
      </w:r>
      <w:r>
        <w:t xml:space="preserve"> </w:t>
      </w:r>
    </w:p>
    <w:p>
      <w:pPr>
        <w:pStyle w:val="BodyText"/>
      </w:pPr>
      <w:r>
        <w:t xml:space="preserve">This compilation offers a unique window into the personal and intellectual life of Einstein, with specific references to his correspondence with friends in Italy Naples. The quotes reveal Einstein's deep respect for the intellectual vitality of the Neapolitan community. For the modern physicist in Italy Naples, these words serve as an inspiration and a reminder of their city's place in the pantheon of scientific history. The book humanizes the great physicist and shows how personal relationships in Naples contributed to the dissemination of scientific ideas. It is a valuable resource for understanding the cultural impact of physics in the region.</w:t>
      </w:r>
    </w:p>
    <w:p>
      <w:pPr>
        <w:pStyle w:val="BodyText"/>
      </w:pPr>
      <w:r>
        <w:t xml:space="preserve"> </w:t>
      </w:r>
      <w:r>
        <w:t xml:space="preserve">Segrè, Emilio. "From X-Rays to Quarks: Modern Physicists and Their Discoveries." W.H. Freeman, 1983.</w:t>
      </w:r>
      <w:r>
        <w:t xml:space="preserve"> </w:t>
      </w:r>
    </w:p>
    <w:p>
      <w:pPr>
        <w:pStyle w:val="BodyText"/>
      </w:pPr>
      <w:r>
        <w:t xml:space="preserve">Emilio Segrè, a Nobel laureate with strong Italian roots, provides a panoramic view of the development of modern physics. His narrative includes significant references to the training and experiences of Italian physicists, including those from the Naples region. This book is crucial for understanding the transition of the physicist in Italy Naples from classical to modern physics. Segrè's account highlights the resilience of the Italian scientific community during the difficult years of the 20th century. It serves as a testament to the enduring spirit of inquiry that defines the physicist in Italy Naples, showcasing their contributions to particle physics and nuclear science.</w:t>
      </w:r>
    </w:p>
    <w:p>
      <w:pPr>
        <w:pStyle w:val="BodyText"/>
      </w:pPr>
      <w:r>
        <w:t xml:space="preserve">Document prepared for academic reference regarding the history and culture of physics in Italy Naples.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Italy Naples</dc:title>
  <dc:creator/>
  <dc:language>en</dc:language>
  <cp:keywords/>
  <dcterms:created xsi:type="dcterms:W3CDTF">2026-08-07T00:51:58Z</dcterms:created>
  <dcterms:modified xsi:type="dcterms:W3CDTF">2026-08-07T00:51:58Z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