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98daedd2e3239bfaa7487b0e105290576aaf95a"/>
    <w:p>
      <w:pPr>
        <w:pStyle w:val="Heading1"/>
      </w:pPr>
      <w:r>
        <w:t xml:space="preserve">Annotated Bibliography: The Physicist in United States New York City</w:t>
      </w:r>
    </w:p>
    <w:p>
      <w:pPr>
        <w:pStyle w:val="FirstParagraph"/>
      </w:pPr>
      <w:r>
        <w:t xml:space="preserve">Prepared for Academic and Professional Reference | Context: United States New York City</w:t>
      </w:r>
    </w:p>
    <w:bookmarkEnd w:id="20"/>
    <w:p>
      <w:pPr>
        <w:pStyle w:val="BodyText"/>
      </w:pPr>
      <w:r>
        <w:t xml:space="preserve">This annotated bibliography compiles essential resources regarding the role, history, and contemporary impact of the physicist within the specific context of United States New York City. New York City serves as a unique nexus for theoretical and experimental physics, housing world-renowned institutions such as Columbia University, the City University of New York (CUNY), and the American Museum of Natural History. The following entries explore the evolution of the physicist in this metropolis, from the era of Albert Einstein and the Manhattan Project to modern developments in quantum computing and high-energy physics. These sources are selected to provide a comprehensive understanding of how the urban environment of New York City influences scientific inquiry and the professional trajectory of the physicist.</w:t>
      </w:r>
    </w:p>
    <w:bookmarkStart w:id="21" w:name="bibliography"/>
    <w:p>
      <w:pPr>
        <w:pStyle w:val="BodyText"/>
      </w:pPr>
      <w:r>
        <w:t xml:space="preserve"> </w:t>
      </w:r>
      <w:r>
        <w:t xml:space="preserve">Pais, Abraham.</w:t>
      </w:r>
      <w:r>
        <w:t xml:space="preserve"> </w:t>
      </w:r>
      <w:r>
        <w:rPr>
          <w:iCs/>
          <w:i/>
        </w:rPr>
        <w:t xml:space="preserve">Subtle Is the Lord: The Science and the Life of Albert Einstein.</w:t>
      </w:r>
      <w:r>
        <w:t xml:space="preserve"> </w:t>
      </w:r>
      <w:r>
        <w:t xml:space="preserve">Oxford University Press, 1982.</w:t>
      </w:r>
      <w:r>
        <w:t xml:space="preserve"> </w:t>
      </w:r>
    </w:p>
    <w:p>
      <w:pPr>
        <w:pStyle w:val="BodyText"/>
      </w:pPr>
      <w:r>
        <w:t xml:space="preserve">This seminal biography is indispensable for understanding the connection between the physicist and United States New York City. Abraham Pais, a former colleague of Einstein at the Institute for Advanced Study in Princeton, provides deep insight into Einstein’s later years, which were heavily influenced by the intellectual climate of the New York metropolitan area. The text details how the physicist navigated the political and social landscape of the United States during the mid-20th century. For researchers focusing on the historical presence of the physicist in New York, this work offers primary context regarding the migration of European scientific talent to the United States and their subsequent integration into New York City’s academic institutions.</w:t>
      </w:r>
    </w:p>
    <w:p>
      <w:pPr>
        <w:pStyle w:val="BodyText"/>
      </w:pPr>
      <w:r>
        <w:t xml:space="preserve"> </w:t>
      </w:r>
      <w:r>
        <w:t xml:space="preserve">Cassidy, David C.</w:t>
      </w:r>
      <w:r>
        <w:t xml:space="preserve"> </w:t>
      </w:r>
      <w:r>
        <w:rPr>
          <w:iCs/>
          <w:i/>
        </w:rPr>
        <w:t xml:space="preserve">Uncertainty: The Life and Science of Werner Heisenberg.</w:t>
      </w:r>
      <w:r>
        <w:t xml:space="preserve"> </w:t>
      </w:r>
      <w:r>
        <w:t xml:space="preserve">W. W. Norton &amp; Company, 1992.</w:t>
      </w:r>
      <w:r>
        <w:t xml:space="preserve"> </w:t>
      </w:r>
    </w:p>
    <w:p>
      <w:pPr>
        <w:pStyle w:val="BodyText"/>
      </w:pPr>
      <w:r>
        <w:t xml:space="preserve">While primarily focused on Heisenberg, this text is crucial for analyzing the post-war physicist in the United States. It covers the interactions between German and American physicists in New York City following World War II. The book highlights the complex ethical dilemmas faced by the physicist in the nuclear age, a theme that resonated deeply within the New York scientific community. This source is valuable for understanding the transatlantic exchange of ideas that shaped modern physics departments in New York City universities.</w:t>
      </w:r>
    </w:p>
    <w:p>
      <w:pPr>
        <w:pStyle w:val="BodyText"/>
      </w:pPr>
      <w:r>
        <w:t xml:space="preserve"> </w:t>
      </w:r>
      <w:r>
        <w:t xml:space="preserve">Rhodes, Richard.</w:t>
      </w:r>
      <w:r>
        <w:t xml:space="preserve"> </w:t>
      </w:r>
      <w:r>
        <w:rPr>
          <w:iCs/>
          <w:i/>
        </w:rPr>
        <w:t xml:space="preserve">The Making of the Atomic Bomb.</w:t>
      </w:r>
      <w:r>
        <w:t xml:space="preserve"> </w:t>
      </w:r>
      <w:r>
        <w:t xml:space="preserve">Simon &amp; Schuster, 1986.</w:t>
      </w:r>
      <w:r>
        <w:t xml:space="preserve"> </w:t>
      </w:r>
    </w:p>
    <w:p>
      <w:pPr>
        <w:pStyle w:val="BodyText"/>
      </w:pPr>
      <w:r>
        <w:t xml:space="preserve">Richard Rhodes provides a definitive account of the Manhattan Project, a pivotal moment for the physicist in the United States. Although the project was centered in Los Alamos, New York City played a critical role as the hub for theoretical calculations and administrative coordination. This book details the contributions of physicists based in New York, such as those at Columbia University, who were instrumental in the development of nuclear physics. It serves as a primary resource for understanding the government-industry-academia triangle that defined the career of the physicist in mid-century New York.</w:t>
      </w:r>
    </w:p>
    <w:p>
      <w:pPr>
        <w:pStyle w:val="BodyText"/>
      </w:pPr>
      <w:r>
        <w:t xml:space="preserve"> </w:t>
      </w:r>
      <w:r>
        <w:t xml:space="preserve">Hofstadter, Albert.</w:t>
      </w:r>
      <w:r>
        <w:t xml:space="preserve"> </w:t>
      </w:r>
      <w:r>
        <w:rPr>
          <w:iCs/>
          <w:i/>
        </w:rPr>
        <w:t xml:space="preserve">Columbia: A History of Columbia University in the City of New York.</w:t>
      </w:r>
      <w:r>
        <w:t xml:space="preserve"> </w:t>
      </w:r>
      <w:r>
        <w:t xml:space="preserve">Columbia University Press, 2001.</w:t>
      </w:r>
      <w:r>
        <w:t xml:space="preserve"> </w:t>
      </w:r>
    </w:p>
    <w:p>
      <w:pPr>
        <w:pStyle w:val="BodyText"/>
      </w:pPr>
      <w:r>
        <w:t xml:space="preserve">This historical overview is essential for contextualizing the institutional home of the physicist in United States New York City. Hofstadter details the growth of Columbia’s physics department, which became a global leader in the 20th century. The text explores how the university’s location in New York City facilitated collaboration with industry and government, shaping the professional environment for the physicist. It is a key reference for understanding the academic infrastructure that supports physics research in the city.</w:t>
      </w:r>
    </w:p>
    <w:p>
      <w:pPr>
        <w:pStyle w:val="BodyText"/>
      </w:pPr>
      <w:r>
        <w:t xml:space="preserve"> </w:t>
      </w:r>
      <w:r>
        <w:t xml:space="preserve">Gleick, James.</w:t>
      </w:r>
      <w:r>
        <w:t xml:space="preserve"> </w:t>
      </w:r>
      <w:r>
        <w:rPr>
          <w:iCs/>
          <w:i/>
        </w:rPr>
        <w:t xml:space="preserve">Genius: The Life and Science of Richard Feynman.</w:t>
      </w:r>
      <w:r>
        <w:t xml:space="preserve"> </w:t>
      </w:r>
      <w:r>
        <w:t xml:space="preserve">Pantheon Books, 1992.</w:t>
      </w:r>
      <w:r>
        <w:t xml:space="preserve"> </w:t>
      </w:r>
    </w:p>
    <w:p>
      <w:pPr>
        <w:pStyle w:val="BodyText"/>
      </w:pPr>
      <w:r>
        <w:t xml:space="preserve">Richard Feynman’s life offers a compelling narrative of the physicist’s journey through the United States, including significant periods in New York City. This biography illustrates the cultural impact of the physicist on the broader public in New York. It highlights Feynman’s time at Cornell University and his interactions with the New York scientific community. The book is useful for examining the persona of the physicist in the public eye and the vibrant intellectual exchanges that characterized New York City’s academic circles.</w:t>
      </w:r>
    </w:p>
    <w:p>
      <w:pPr>
        <w:pStyle w:val="BodyText"/>
      </w:pPr>
      <w:r>
        <w:t xml:space="preserve"> </w:t>
      </w:r>
      <w:r>
        <w:t xml:space="preserve">Kevles, Daniel J.</w:t>
      </w:r>
      <w:r>
        <w:t xml:space="preserve"> </w:t>
      </w:r>
      <w:r>
        <w:rPr>
          <w:iCs/>
          <w:i/>
        </w:rPr>
        <w:t xml:space="preserve">The Physicists: The History of a Scientific Community in Modern America.</w:t>
      </w:r>
      <w:r>
        <w:t xml:space="preserve"> </w:t>
      </w:r>
      <w:r>
        <w:t xml:space="preserve">Knopf, 1978.</w:t>
      </w:r>
      <w:r>
        <w:t xml:space="preserve"> </w:t>
      </w:r>
    </w:p>
    <w:p>
      <w:pPr>
        <w:pStyle w:val="BodyText"/>
      </w:pPr>
      <w:r>
        <w:t xml:space="preserve">This sociological study is fundamental for understanding the professional identity of the physicist in the United States. Kevles analyzes the formation of physics as a distinct discipline and the role of New York City as a center for scientific organizations and conferences. The text provides data on the demographics and career paths of physicists in New York, offering a macro-level view of the scientific community. It is an authoritative source for researchers interested in the institutional history of physics in the city.</w:t>
      </w:r>
    </w:p>
    <w:p>
      <w:pPr>
        <w:pStyle w:val="BodyText"/>
      </w:pPr>
      <w:r>
        <w:t xml:space="preserve"> </w:t>
      </w:r>
      <w:r>
        <w:t xml:space="preserve">Weinberg, Steven.</w:t>
      </w:r>
      <w:r>
        <w:t xml:space="preserve"> </w:t>
      </w:r>
      <w:r>
        <w:rPr>
          <w:iCs/>
          <w:i/>
        </w:rPr>
        <w:t xml:space="preserve">The First Three Minutes: A Modern View of the Origin of the Universe.</w:t>
      </w:r>
      <w:r>
        <w:t xml:space="preserve"> </w:t>
      </w:r>
      <w:r>
        <w:t xml:space="preserve">Basic Books, 1977.</w:t>
      </w:r>
      <w:r>
        <w:t xml:space="preserve"> </w:t>
      </w:r>
    </w:p>
    <w:p>
      <w:pPr>
        <w:pStyle w:val="BodyText"/>
      </w:pPr>
      <w:r>
        <w:t xml:space="preserve">Written by a Nobel laureate who spent much of his career at the University of Texas but was deeply connected to the New York physics scene, this book exemplifies the public engagement of the physicist. It reflects the high-energy physics research that flourished in the United States, including collaborations involving New York City institutions. The text demonstrates how the physicist in New York City contributed to popularizing complex scientific concepts, bridging the gap between academic research and public understanding in a major urban center.</w:t>
      </w:r>
    </w:p>
    <w:p>
      <w:pPr>
        <w:pStyle w:val="BodyText"/>
      </w:pPr>
      <w:r>
        <w:t xml:space="preserve"> </w:t>
      </w:r>
      <w:r>
        <w:t xml:space="preserve">American Physical Society.</w:t>
      </w:r>
      <w:r>
        <w:t xml:space="preserve"> </w:t>
      </w:r>
      <w:r>
        <w:rPr>
          <w:iCs/>
          <w:i/>
        </w:rPr>
        <w:t xml:space="preserve">Physics in New York City: A Report on the State of the Field.</w:t>
      </w:r>
      <w:r>
        <w:t xml:space="preserve"> </w:t>
      </w:r>
      <w:r>
        <w:t xml:space="preserve">APS, 2020.</w:t>
      </w:r>
      <w:r>
        <w:t xml:space="preserve"> </w:t>
      </w:r>
    </w:p>
    <w:p>
      <w:pPr>
        <w:pStyle w:val="BodyText"/>
      </w:pPr>
      <w:r>
        <w:t xml:space="preserve">This contemporary report provides current data on the physicist in United States New York City. It covers employment trends, research funding, and the growth of quantum technology sectors in the city. The document is vital for understanding the modern landscape, including the rise of private research labs and the integration of physics with finance and technology industries in New York. It offers a forward-looking perspective on the role of the physicist in one of the world’s most dynamic urban environments.</w:t>
      </w:r>
    </w:p>
    <w:bookmarkEnd w:id="21"/>
    <w:p>
      <w:pPr>
        <w:pStyle w:val="BodyText"/>
      </w:pPr>
      <w:r>
        <w:t xml:space="preserve">© 2023 Annotated Bibliography Project. All rights reserved. | Context: United States New York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United States New York City</dc:title>
  <dc:creator/>
  <dc:language>en</dc:language>
  <cp:keywords/>
  <dcterms:created xsi:type="dcterms:W3CDTF">2026-08-07T09:14:48Z</dcterms:created>
  <dcterms:modified xsi:type="dcterms:W3CDTF">2026-08-07T09:14:48Z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