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Plumbing</w:t>
      </w:r>
      <w:r>
        <w:t xml:space="preserve"> </w:t>
      </w:r>
      <w:r>
        <w:t xml:space="preserve">Services</w:t>
      </w:r>
      <w:r>
        <w:t xml:space="preserve"> </w:t>
      </w:r>
      <w:r>
        <w:t xml:space="preserve">and</w:t>
      </w:r>
      <w:r>
        <w:t xml:space="preserve"> </w:t>
      </w:r>
      <w:r>
        <w:t xml:space="preserve">Infrastructure</w:t>
      </w:r>
      <w:r>
        <w:t xml:space="preserve"> </w:t>
      </w:r>
      <w:r>
        <w:t xml:space="preserve">in</w:t>
      </w:r>
      <w:r>
        <w:t xml:space="preserve"> </w:t>
      </w:r>
      <w:r>
        <w:t xml:space="preserve">Bangalore,</w:t>
      </w:r>
      <w:r>
        <w:t xml:space="preserve"> </w:t>
      </w:r>
      <w:r>
        <w:t xml:space="preserve">India</w:t>
      </w:r>
    </w:p>
    <w:bookmarkStart w:id="20" w:name="annotated-bibliography"/>
    <w:p>
      <w:pPr>
        <w:pStyle w:val="Heading1"/>
      </w:pPr>
      <w:r>
        <w:t xml:space="preserve">Annotated Bibliography</w:t>
      </w:r>
    </w:p>
    <w:p>
      <w:pPr>
        <w:pStyle w:val="FirstParagraph"/>
      </w:pPr>
      <w:r>
        <w:t xml:space="preserve">Topic: The Role of the Plumber in Urban Infrastructure and Sanitation</w:t>
      </w:r>
    </w:p>
    <w:p>
      <w:pPr>
        <w:pStyle w:val="BodyText"/>
      </w:pPr>
      <w:r>
        <w:t xml:space="preserve">Context: Bangalore, India</w:t>
      </w:r>
    </w:p>
    <w:bookmarkEnd w:id="20"/>
    <w:p>
      <w:pPr>
        <w:pStyle w:val="BodyText"/>
      </w:pPr>
      <w:r>
        <w:rPr>
          <w:bCs/>
          <w:b/>
        </w:rPr>
        <w:t xml:space="preserve">Introduction:</w:t>
      </w:r>
      <w:r>
        <w:t xml:space="preserve"> </w:t>
      </w:r>
      <w:r>
        <w:t xml:space="preserve">This annotated bibliography compiles key resources regarding the critical role of the plumber within the rapidly urbanizing landscape of Bangalore, India. As the "Silicon Valley of India," Bangalore faces unique challenges regarding water scarcity, sewage management, and rapid infrastructure development. The following sources analyze the technical, environmental, and socio-economic aspects of plumbing services in this specific region, highlighting the transition from traditional methods to modern, sustainable practices.</w:t>
      </w:r>
    </w:p>
    <w:bookmarkStart w:id="21" w:name="X35eb9ccfac27367df5829cd10a5224f25547814"/>
    <w:p>
      <w:pPr>
        <w:pStyle w:val="Heading2"/>
      </w:pPr>
      <w:r>
        <w:t xml:space="preserve">Urban Water Management and Infrastructure</w:t>
      </w:r>
    </w:p>
    <w:p>
      <w:pPr>
        <w:pStyle w:val="FirstParagraph"/>
      </w:pPr>
      <w:r>
        <w:t xml:space="preserve">Bangalore Water Supply and Sewerage Board (BWSSB). (2023).</w:t>
      </w:r>
      <w:r>
        <w:t xml:space="preserve"> </w:t>
      </w:r>
      <w:r>
        <w:rPr>
          <w:iCs/>
          <w:i/>
        </w:rPr>
        <w:t xml:space="preserve">Annual Report on Water Supply and Sewerage Services in Bengaluru Urban Area</w:t>
      </w:r>
      <w:r>
        <w:t xml:space="preserve">. BWSSB Publications.</w:t>
      </w:r>
    </w:p>
    <w:p>
      <w:pPr>
        <w:pStyle w:val="BodyText"/>
      </w:pPr>
      <w:r>
        <w:t xml:space="preserve">This official report provides a comprehensive overview of the municipal water supply and sewage systems in Bangalore. It is a primary source for understanding the infrastructure that local plumbers must interface with daily. The document details the challenges of intermittent water supply and the high demand for borewell connections. For a plumber operating in Bangalore, this report is essential for understanding the regulatory framework, pressure zones, and the technical specifications required for connecting residential and commercial properties to the municipal grid. It highlights the increasing need for skilled professionals who can manage complex piping networks in high-density apartment complexes.</w:t>
      </w:r>
    </w:p>
    <w:p>
      <w:pPr>
        <w:pStyle w:val="BodyText"/>
      </w:pPr>
      <w:r>
        <w:t xml:space="preserve">Kumar, R., &amp; Singh, A. (2021).</w:t>
      </w:r>
      <w:r>
        <w:t xml:space="preserve"> </w:t>
      </w:r>
      <w:r>
        <w:rPr>
          <w:iCs/>
          <w:i/>
        </w:rPr>
        <w:t xml:space="preserve">Challenges of Urban Plumbing in High-Rise Buildings: A Case Study of Bengaluru</w:t>
      </w:r>
      <w:r>
        <w:t xml:space="preserve">. Journal of Indian Urban Planning, 15(3), 45-62.</w:t>
      </w:r>
    </w:p>
    <w:p>
      <w:pPr>
        <w:pStyle w:val="BodyText"/>
      </w:pPr>
      <w:r>
        <w:t xml:space="preserve">This academic article examines the specific plumbing challenges associated with the proliferation of high-rise buildings in Bangalore. The authors discuss issues such as water hammer, pressure regulation, and the maintenance of vertical sewage stacks. The study emphasizes that the traditional skills of a plumber are no longer sufficient; modern practitioners in Bangalore must be adept at using advanced pressure gauges and understanding hydraulic engineering principles. This source is particularly relevant for understanding the technical evolution required of plumbers in India's tech capital, where infrastructure is vertical rather than horizontal.</w:t>
      </w:r>
    </w:p>
    <w:bookmarkEnd w:id="21"/>
    <w:bookmarkStart w:id="22" w:name="sustainability-and-water-conservation"/>
    <w:p>
      <w:pPr>
        <w:pStyle w:val="Heading2"/>
      </w:pPr>
      <w:r>
        <w:t xml:space="preserve">Sustainability and Water Conservation</w:t>
      </w:r>
    </w:p>
    <w:p>
      <w:pPr>
        <w:pStyle w:val="FirstParagraph"/>
      </w:pPr>
      <w:r>
        <w:t xml:space="preserve">Central Public Health and Environmental Engineering Organization (CPHEEO). (2020).</w:t>
      </w:r>
      <w:r>
        <w:t xml:space="preserve"> </w:t>
      </w:r>
      <w:r>
        <w:rPr>
          <w:iCs/>
          <w:i/>
        </w:rPr>
        <w:t xml:space="preserve">Manual on Rainwater Harvesting and Sewage Treatment Plants for Residential Complexes</w:t>
      </w:r>
      <w:r>
        <w:t xml:space="preserve">. Ministry of Jal Shakti, Government of India.</w:t>
      </w:r>
    </w:p>
    <w:p>
      <w:pPr>
        <w:pStyle w:val="BodyText"/>
      </w:pPr>
      <w:r>
        <w:t xml:space="preserve">Given Bangalore's severe water crisis, rainwater harvesting has become mandatory for many new constructions. This manual serves as a technical guide for the installation and maintenance of these systems. It is a critical resource for plumbers in Bangalore, as they are often the primary installers of rainwater harvesting structures and Septic Tank with Soak Pit systems. The document outlines the standards for filtration, storage, and recharge, ensuring that plumbers adhere to environmental regulations. It underscores the plumber's role not just as a repair technician, but as a key agent in water conservation and environmental sustainability in India.</w:t>
      </w:r>
    </w:p>
    <w:p>
      <w:pPr>
        <w:pStyle w:val="BodyText"/>
      </w:pPr>
      <w:r>
        <w:t xml:space="preserve">Green Building Council India (GBCI). (2022).</w:t>
      </w:r>
      <w:r>
        <w:t xml:space="preserve"> </w:t>
      </w:r>
      <w:r>
        <w:rPr>
          <w:iCs/>
          <w:i/>
        </w:rPr>
        <w:t xml:space="preserve">IGBC Green Homes Rating System: Plumbing and Water Efficiency Criteria</w:t>
      </w:r>
      <w:r>
        <w:t xml:space="preserve">. GBCI Publications.</w:t>
      </w:r>
    </w:p>
    <w:p>
      <w:pPr>
        <w:pStyle w:val="BodyText"/>
      </w:pPr>
      <w:r>
        <w:t xml:space="preserve">This document outlines the standards for green building certification in India, with a significant focus on water efficiency. For plumbers working on premium residential projects in Bangalore, understanding these criteria is vital. The source details the installation of low-flow fixtures, dual-flush toilets, and greywater recycling systems. It illustrates how the profession of plumbing in Bangalore is shifting towards eco-friendly solutions. The bibliography entry highlights the economic incentive for plumbers to upskill in sustainable technologies to meet the demands of environmentally conscious developers and homeowners in the region.</w:t>
      </w:r>
    </w:p>
    <w:bookmarkEnd w:id="22"/>
    <w:bookmarkStart w:id="23" w:name="X9445a4c3c3a6f3e7338d87ccfc4bc068d8f378e"/>
    <w:p>
      <w:pPr>
        <w:pStyle w:val="Heading2"/>
      </w:pPr>
      <w:r>
        <w:t xml:space="preserve">Professional Standards and Socio-Economic Context</w:t>
      </w:r>
    </w:p>
    <w:p>
      <w:pPr>
        <w:pStyle w:val="FirstParagraph"/>
      </w:pPr>
      <w:r>
        <w:t xml:space="preserve">National Skill Development Corporation (NSDC). (2021).</w:t>
      </w:r>
      <w:r>
        <w:t xml:space="preserve"> </w:t>
      </w:r>
      <w:r>
        <w:rPr>
          <w:iCs/>
          <w:i/>
        </w:rPr>
        <w:t xml:space="preserve">Skill India: Plumbing Sector Report and Competency Framework</w:t>
      </w:r>
      <w:r>
        <w:t xml:space="preserve">. NSDC Publications.</w:t>
      </w:r>
    </w:p>
    <w:p>
      <w:pPr>
        <w:pStyle w:val="BodyText"/>
      </w:pPr>
      <w:r>
        <w:t xml:space="preserve">This report analyzes the current state of the plumbing workforce in India and outlines the competency framework for skilled plumbers. It addresses the gap between traditional apprenticeship models and modern technical requirements. In the context of Bangalore, where the cost of living and construction standards are high, this document is crucial for understanding the professionalization of the trade. It discusses the need for certification, safety protocols, and standardized pricing. The source provides insight into how the government is attempting to formalize the role of the plumber, offering a pathway for workers in Bangalore to gain recognition and better economic opportunities.</w:t>
      </w:r>
    </w:p>
    <w:p>
      <w:pPr>
        <w:pStyle w:val="BodyText"/>
      </w:pPr>
      <w:r>
        <w:t xml:space="preserve">Sharma, P. (2023).</w:t>
      </w:r>
      <w:r>
        <w:t xml:space="preserve"> </w:t>
      </w:r>
      <w:r>
        <w:rPr>
          <w:iCs/>
          <w:i/>
        </w:rPr>
        <w:t xml:space="preserve">The Informal Economy of Urban Services: Plumbers and Sanitation Workers in Bangalore</w:t>
      </w:r>
      <w:r>
        <w:t xml:space="preserve">. Economic and Political Weekly, 58(12), 22-30.</w:t>
      </w:r>
    </w:p>
    <w:p>
      <w:pPr>
        <w:pStyle w:val="BodyText"/>
      </w:pPr>
      <w:r>
        <w:t xml:space="preserve">This sociological study explores the working conditions, social status, and economic realities of plumbers in Bangalore. It highlights the dichotomy between the high demand for their services and the often informal nature of their employment. The article discusses the challenges faced by plumbers during the monsoon season, when drainage issues in Bangalore are most acute. It provides a human-centric perspective on the profession, emphasizing the need for better labor protections and social security for plumbers. This source is essential for a holistic understanding of the plumbing industry in India, beyond just the technical aspects.</w:t>
      </w:r>
    </w:p>
    <w:bookmarkEnd w:id="23"/>
    <w:bookmarkStart w:id="24" w:name="X0b28f8e0e7f4037932521a759f71a54ed3b8ba1"/>
    <w:p>
      <w:pPr>
        <w:pStyle w:val="Heading2"/>
      </w:pPr>
      <w:r>
        <w:t xml:space="preserve">Technological Advancements and Future Trends</w:t>
      </w:r>
    </w:p>
    <w:p>
      <w:pPr>
        <w:pStyle w:val="FirstParagraph"/>
      </w:pPr>
      <w:r>
        <w:t xml:space="preserve">Indian Plumbing Manufacturers Association (IPMA). (2022).</w:t>
      </w:r>
      <w:r>
        <w:t xml:space="preserve"> </w:t>
      </w:r>
      <w:r>
        <w:rPr>
          <w:iCs/>
          <w:i/>
        </w:rPr>
        <w:t xml:space="preserve">Trends in Plumbing Fixtures and Fittings: Smart Homes and IoT Integration</w:t>
      </w:r>
      <w:r>
        <w:t xml:space="preserve">. IPMA Industry Report.</w:t>
      </w:r>
    </w:p>
    <w:p>
      <w:pPr>
        <w:pStyle w:val="BodyText"/>
      </w:pPr>
      <w:r>
        <w:t xml:space="preserve">This industry report details the emerging trends in plumbing technology, including smart leak detectors, automated irrigation systems, and IoT-enabled water meters. As Bangalore is a hub for technology, the adoption of these smart plumbing solutions is higher here than in many other parts of India. The report suggests that the future plumber in Bangalore will need to possess basic IT skills to install and troubleshoot these connected devices. It serves as a forward-looking resource, indicating the direction in which the profession is heading and the importance of continuous learning for plumbers in this dynamic urban environment.</w:t>
      </w:r>
    </w:p>
    <w:p>
      <w:pPr>
        <w:pStyle w:val="BodyText"/>
      </w:pPr>
      <w:r>
        <w:t xml:space="preserve">Bangalore Development Authority (BDA). (2023).</w:t>
      </w:r>
      <w:r>
        <w:t xml:space="preserve"> </w:t>
      </w:r>
      <w:r>
        <w:rPr>
          <w:iCs/>
          <w:i/>
        </w:rPr>
        <w:t xml:space="preserve">Building Bylaws and Plumbing Regulations for New Layouts</w:t>
      </w:r>
      <w:r>
        <w:t xml:space="preserve">. BDA Official Gazette.</w:t>
      </w:r>
    </w:p>
    <w:p>
      <w:pPr>
        <w:pStyle w:val="BodyText"/>
      </w:pPr>
      <w:r>
        <w:t xml:space="preserve">This regulatory document sets the legal standards for plumbing installations in new residential and commercial layouts approved by the BDA. It covers pipe materials, drainage gradients, and ventilation requirements. For any plumber working in Bangalore, compliance with these bylaws is non-negotiable to avoid legal penalties and ensure the longevity of the installation. The document reflects the city's efforts to standardize construction quality and manage urban growth. It is a practical reference tool that bridges the gap between theoretical plumbing knowledge and the legal realities of working in Bangalore, India.</w:t>
      </w:r>
    </w:p>
    <w:p>
      <w:pPr>
        <w:pStyle w:val="BodyText"/>
      </w:pPr>
      <w:r>
        <w:t xml:space="preserve">© 2023 Annotated Bibliography on Plumbing in Bangalore. All rights reserved.</w:t>
      </w:r>
    </w:p>
    <w:p>
      <w:pPr>
        <w:pStyle w:val="BodyText"/>
      </w:pPr>
      <w:r>
        <w:t xml:space="preserve">Prepared for educational and informational purposes.</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Plumbing Services and Infrastructure in Bangalore, India</dc:title>
  <dc:creator/>
  <dc:language>en</dc:language>
  <cp:keywords/>
  <dcterms:created xsi:type="dcterms:W3CDTF">2026-08-08T05:17:22Z</dcterms:created>
  <dcterms:modified xsi:type="dcterms:W3CDTF">2026-08-08T05:17:22Z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