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Singapore</w:t>
      </w:r>
    </w:p>
    <w:bookmarkStart w:id="23" w:name="X65843e529dcddf4709bd0b4737490dc53e7d11a"/>
    <w:p>
      <w:pPr>
        <w:pStyle w:val="Heading1"/>
      </w:pPr>
      <w:r>
        <w:t xml:space="preserve">Annotated Bibliography: The Role of the Plumber in Singapore</w:t>
      </w:r>
    </w:p>
    <w:p>
      <w:pPr>
        <w:pStyle w:val="FirstParagraph"/>
      </w:pPr>
      <w:r>
        <w:t xml:space="preserve">This annotated bibliography compiles essential resources regarding the plumbing industry within the specific context of Singapore. As a high-density urban state with strict environmental regulations, Singapore requires a highly specialized approach to water management. The following entries examine the regulatory frameworks, technical standards, and professional requirements that define the work of a plumber in Singapore. These sources are critical for understanding how local infrastructure, government policy, and professional certification intersect to ensure public health and water security.</w:t>
      </w:r>
    </w:p>
    <w:bookmarkStart w:id="20" w:name="regulatory-frameworks-and-licensing"/>
    <w:p>
      <w:pPr>
        <w:pStyle w:val="Heading2"/>
      </w:pPr>
      <w:r>
        <w:t xml:space="preserve">Regulatory Frameworks and Licensing</w:t>
      </w:r>
    </w:p>
    <w:p>
      <w:pPr>
        <w:pStyle w:val="FirstParagraph"/>
      </w:pPr>
      <w:r>
        <w:t xml:space="preserve">Building and Construction Authority (BCA). (2023).</w:t>
      </w:r>
      <w:r>
        <w:t xml:space="preserve"> </w:t>
      </w:r>
      <w:r>
        <w:rPr>
          <w:iCs/>
          <w:i/>
        </w:rPr>
        <w:t xml:space="preserve">Registration of Plumbing and Drainage Works</w:t>
      </w:r>
      <w:r>
        <w:t xml:space="preserve">. Singapore: Building and Construction Authority.</w:t>
      </w:r>
    </w:p>
    <w:p>
      <w:pPr>
        <w:pStyle w:val="BodyText"/>
      </w:pPr>
      <w:r>
        <w:t xml:space="preserve">This official government publication outlines the mandatory licensing requirements for any individual or firm wishing to operate as a plumber in Singapore. It details the distinction between different classes of licenses, ranging from small-scale domestic repairs to large-scale commercial installations. The document is vital for understanding the legal landscape in Singapore, emphasizing that unlicensed plumbing work is a criminal offense. It highlights the rigorous examination process required to ensure that every plumber possesses the necessary technical knowledge to handle Singapore's complex high-rise plumbing systems.</w:t>
      </w:r>
    </w:p>
    <w:p>
      <w:pPr>
        <w:pStyle w:val="BodyText"/>
      </w:pPr>
      <w:r>
        <w:t xml:space="preserve">National Environment Agency (NEA). (2022).</w:t>
      </w:r>
      <w:r>
        <w:t xml:space="preserve"> </w:t>
      </w:r>
      <w:r>
        <w:rPr>
          <w:iCs/>
          <w:i/>
        </w:rPr>
        <w:t xml:space="preserve">Public Health (Plumbing and Drainage) Regulations</w:t>
      </w:r>
      <w:r>
        <w:t xml:space="preserve">. Singapore: NEA.</w:t>
      </w:r>
    </w:p>
    <w:p>
      <w:pPr>
        <w:pStyle w:val="BodyText"/>
      </w:pPr>
      <w:r>
        <w:t xml:space="preserve">This regulatory text serves as the primary legal instrument governing the sanitary standards of plumbing in Singapore. It provides comprehensive guidelines on the installation of water closets, sinks, and drainage systems to prevent the spread of waterborne diseases. For a plumber working in Singapore, this document is indispensable, as it dictates the specific materials and methods that must be used to maintain public health. The regulations are particularly strict regarding backflow prevention and ventilation, reflecting Singapore's tropical climate and high population density.</w:t>
      </w:r>
    </w:p>
    <w:bookmarkEnd w:id="20"/>
    <w:bookmarkStart w:id="21" w:name="technical-standards-and-water-efficiency"/>
    <w:p>
      <w:pPr>
        <w:pStyle w:val="Heading2"/>
      </w:pPr>
      <w:r>
        <w:t xml:space="preserve">Technical Standards and Water Efficiency</w:t>
      </w:r>
    </w:p>
    <w:p>
      <w:pPr>
        <w:pStyle w:val="FirstParagraph"/>
      </w:pPr>
      <w:r>
        <w:t xml:space="preserve">Public Utilities Board (PUB). (2023).</w:t>
      </w:r>
      <w:r>
        <w:t xml:space="preserve"> </w:t>
      </w:r>
      <w:r>
        <w:rPr>
          <w:iCs/>
          <w:i/>
        </w:rPr>
        <w:t xml:space="preserve">Water Efficiency Code for Buildings</w:t>
      </w:r>
      <w:r>
        <w:t xml:space="preserve">. Singapore: PUB.</w:t>
      </w:r>
    </w:p>
    <w:p>
      <w:pPr>
        <w:pStyle w:val="BodyText"/>
      </w:pPr>
      <w:r>
        <w:t xml:space="preserve">As Singapore faces water scarcity challenges, the Public Utilities Board (PUB) has established stringent codes for water efficiency. This document details the requirements for water-efficient fixtures and fittings that plumbers must install in new and renovated buildings. It covers flow rates for taps, flush volumes for toilets, and the integration of rainwater harvesting systems. This source is crucial for understanding the environmental responsibilities of a plumber in Singapore, illustrating how the profession contributes to the nation's "Four National Taps" water strategy.</w:t>
      </w:r>
    </w:p>
    <w:p>
      <w:pPr>
        <w:pStyle w:val="BodyText"/>
      </w:pPr>
      <w:r>
        <w:t xml:space="preserve">Singapore Standards Council. (2021).</w:t>
      </w:r>
      <w:r>
        <w:t xml:space="preserve"> </w:t>
      </w:r>
      <w:r>
        <w:rPr>
          <w:iCs/>
          <w:i/>
        </w:rPr>
        <w:t xml:space="preserve">SS 554: Code of Practice for Plumbing and Drainage</w:t>
      </w:r>
      <w:r>
        <w:t xml:space="preserve">. Singapore: SSS.</w:t>
      </w:r>
    </w:p>
    <w:p>
      <w:pPr>
        <w:pStyle w:val="BodyText"/>
      </w:pPr>
      <w:r>
        <w:t xml:space="preserve">SS 554 is the definitive technical standard for plumbing and drainage works in Singapore. It provides detailed specifications for pipe materials, jointing methods, pressure testing, and system layouts. This standard is referenced in all major construction contracts and is a mandatory study material for aspiring plumbers. The document ensures uniformity and quality across the industry, addressing specific challenges such as thermal expansion in tropical conditions and the structural integrity of drainage in high-rise condominiums.</w:t>
      </w:r>
    </w:p>
    <w:bookmarkEnd w:id="21"/>
    <w:bookmarkStart w:id="22" w:name="Xd193deaee51b9be2ba3e9d616bcd1ac40cb5675"/>
    <w:p>
      <w:pPr>
        <w:pStyle w:val="Heading2"/>
      </w:pPr>
      <w:r>
        <w:t xml:space="preserve">Professional Development and Industry Trends</w:t>
      </w:r>
    </w:p>
    <w:p>
      <w:pPr>
        <w:pStyle w:val="FirstParagraph"/>
      </w:pPr>
      <w:r>
        <w:t xml:space="preserve">Institute of Plumbing Singapore (IPS). (2023).</w:t>
      </w:r>
      <w:r>
        <w:t xml:space="preserve"> </w:t>
      </w:r>
      <w:r>
        <w:rPr>
          <w:iCs/>
          <w:i/>
        </w:rPr>
        <w:t xml:space="preserve">Annual Industry Report: Skills and Sustainability</w:t>
      </w:r>
      <w:r>
        <w:t xml:space="preserve">. Singapore: IPS.</w:t>
      </w:r>
    </w:p>
    <w:p>
      <w:pPr>
        <w:pStyle w:val="BodyText"/>
      </w:pPr>
      <w:r>
        <w:t xml:space="preserve">This report offers an insightful overview of the current state of the plumbing profession in Singapore. It discusses the ongoing skills gap, the importance of continuous professional development, and the adoption of green technologies. The report highlights how modern plumbers in Singapore are evolving into water management specialists, utilizing smart meters and leak detection technologies. It is a valuable resource for understanding the future trajectory of the industry and the increasing emphasis on sustainability and digitalization.</w:t>
      </w:r>
    </w:p>
    <w:p>
      <w:pPr>
        <w:pStyle w:val="BodyText"/>
      </w:pPr>
      <w:r>
        <w:t xml:space="preserve">Tan, K. L., &amp; Lim, S. H. (2022). "Challenges in Maintaining Aging Plumbing Infrastructure in Singapore's HDB Estates."</w:t>
      </w:r>
      <w:r>
        <w:t xml:space="preserve"> </w:t>
      </w:r>
      <w:r>
        <w:rPr>
          <w:iCs/>
          <w:i/>
        </w:rPr>
        <w:t xml:space="preserve">Journal of Urban Infrastructure Management</w:t>
      </w:r>
      <w:r>
        <w:t xml:space="preserve">, 15(3), 45-62.</w:t>
      </w:r>
    </w:p>
    <w:p>
      <w:pPr>
        <w:pStyle w:val="BodyText"/>
      </w:pPr>
      <w:r>
        <w:t xml:space="preserve">This academic article examines the specific challenges faced by plumbers when servicing the aging housing blocks of the Housing &amp; Development Board (HDB). It discusses issues such as pipe corrosion, illegal modifications by residents, and the logistical difficulties of working in high-density public housing. The study provides a practical perspective on the daily realities of a plumber in Singapore, emphasizing the need for robust maintenance protocols and public education on proper plumbing usage.</w:t>
      </w:r>
    </w:p>
    <w:p>
      <w:pPr>
        <w:pStyle w:val="BodyText"/>
      </w:pPr>
      <w:r>
        <w:t xml:space="preserve">Singapore Green Building Council (SGBC). (2023).</w:t>
      </w:r>
      <w:r>
        <w:t xml:space="preserve"> </w:t>
      </w:r>
      <w:r>
        <w:rPr>
          <w:iCs/>
          <w:i/>
        </w:rPr>
        <w:t xml:space="preserve">Green Mark Certification: Plumbing and Water Systems</w:t>
      </w:r>
      <w:r>
        <w:t xml:space="preserve">. Singapore: SGBC.</w:t>
      </w:r>
    </w:p>
    <w:p>
      <w:pPr>
        <w:pStyle w:val="BodyText"/>
      </w:pPr>
      <w:r>
        <w:t xml:space="preserve">This guide outlines the criteria for achieving Green Mark certification, with a significant focus on plumbing and water systems. It details how plumbers can contribute to sustainable building design through the use of recycled water, greywater systems, and energy-efficient water heating solutions. The document is essential for professionals aiming to work on eco-friendly projects in Singapore, demonstrating the integral role of plumbing in the nation's broader sustainability goals.</w:t>
      </w:r>
    </w:p>
    <w:p>
      <w:pPr>
        <w:pStyle w:val="BodyText"/>
      </w:pPr>
      <w:r>
        <w:t xml:space="preserve">Ministry of Manpower (MOM). (2023).</w:t>
      </w:r>
      <w:r>
        <w:t xml:space="preserve"> </w:t>
      </w:r>
      <w:r>
        <w:rPr>
          <w:iCs/>
          <w:i/>
        </w:rPr>
        <w:t xml:space="preserve">Occupational Safety and Health Guidelines for Plumbing Works</w:t>
      </w:r>
      <w:r>
        <w:t xml:space="preserve">. Singapore: MOM.</w:t>
      </w:r>
    </w:p>
    <w:p>
      <w:pPr>
        <w:pStyle w:val="BodyText"/>
      </w:pPr>
      <w:r>
        <w:t xml:space="preserve">Safety is paramount in the construction and maintenance industry. This document provides comprehensive guidelines on occupational safety and health (OSH) for plumbers working in Singapore. It covers risks associated with confined spaces, working at heights, and handling hazardous materials. Compliance with these guidelines is mandatory for all plumbing contractors and is a critical aspect of professional practice in Singapore, ensuring the well-being of workers and the public.</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Singapore</dc:title>
  <dc:creator/>
  <dc:language>en</dc:language>
  <cp:keywords/>
  <dcterms:created xsi:type="dcterms:W3CDTF">2026-08-08T05:01:20Z</dcterms:created>
  <dcterms:modified xsi:type="dcterms:W3CDTF">2026-08-08T05:01:20Z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