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Seoul,</w:t>
      </w:r>
      <w:r>
        <w:t xml:space="preserve"> </w:t>
      </w:r>
      <w:r>
        <w:t xml:space="preserve">South</w:t>
      </w:r>
      <w:r>
        <w:t xml:space="preserve"> </w:t>
      </w:r>
      <w:r>
        <w:t xml:space="preserve">Korea</w:t>
      </w:r>
    </w:p>
    <w:bookmarkStart w:id="25" w:name="X89840390184b697b2ab1f47b9a207ec690b738e"/>
    <w:p>
      <w:pPr>
        <w:pStyle w:val="Heading1"/>
      </w:pPr>
      <w:r>
        <w:t xml:space="preserve">Annotated Bibliography: Plumbing Infrastructure and Services in Seoul, South Korea</w:t>
      </w:r>
    </w:p>
    <w:p>
      <w:pPr>
        <w:pStyle w:val="FirstParagraph"/>
      </w:pPr>
      <w:r>
        <w:t xml:space="preserve">This annotated bibliography compiles essential resources regarding the plumbing industry, infrastructure, and regulatory frameworks specific to Seoul, South Korea. The collection addresses the unique challenges of maintaining plumbing systems in high-density urban environments, the integration of modern technology in residential and commercial plumbing, and the cultural and legal aspects of hiring a plumber in the Korean capital. These sources are critical for understanding the operational landscape of plumbing services in one of the world's most technologically advanced cities.</w:t>
      </w:r>
    </w:p>
    <w:bookmarkStart w:id="20" w:name="Xf8c719d2ef2d44dc8d18bff52a09f4554478458"/>
    <w:p>
      <w:pPr>
        <w:pStyle w:val="Heading2"/>
      </w:pPr>
      <w:r>
        <w:t xml:space="preserve">Regulatory Frameworks and Professional Standards</w:t>
      </w:r>
    </w:p>
    <w:p>
      <w:pPr>
        <w:pStyle w:val="FirstParagraph"/>
      </w:pPr>
      <w:r>
        <w:t xml:space="preserve">Ministry of Land, Infrastructure and Transport (MOLIT). (2023).</w:t>
      </w:r>
      <w:r>
        <w:t xml:space="preserve"> </w:t>
      </w:r>
      <w:r>
        <w:rPr>
          <w:iCs/>
          <w:i/>
        </w:rPr>
        <w:t xml:space="preserve">Building Standards Act of Korea: Plumbing and Sanitation Facilities Guidelines</w:t>
      </w:r>
      <w:r>
        <w:t xml:space="preserve">. Seoul: Government of the Republic of Korea.</w:t>
      </w:r>
    </w:p>
    <w:p>
      <w:pPr>
        <w:pStyle w:val="BodyText"/>
      </w:pPr>
      <w:r>
        <w:t xml:space="preserve">This official government publication outlines the mandatory standards for plumbing installations in Seoul. It details the requirements for water supply, drainage, and sewage systems in both residential and commercial buildings. For anyone seeking to understand the legal obligations of a plumber in Seoul, this document is indispensable. It highlights the strict regulations regarding pipe materials, pressure testing, and safety protocols that must be adhered to in South Korea's dense urban architecture. The guidelines also reflect the country's emphasis on energy efficiency and water conservation, which are increasingly important in modern Seoul plumbing projects.</w:t>
      </w:r>
    </w:p>
    <w:p>
      <w:pPr>
        <w:pStyle w:val="BodyText"/>
      </w:pPr>
      <w:r>
        <w:t xml:space="preserve">Korea Construction Quality Management Corporation (K-CQA). (2022).</w:t>
      </w:r>
      <w:r>
        <w:t xml:space="preserve"> </w:t>
      </w:r>
      <w:r>
        <w:rPr>
          <w:iCs/>
          <w:i/>
        </w:rPr>
        <w:t xml:space="preserve">Certification and Licensing Requirements for Skilled Trades in South Korea</w:t>
      </w:r>
      <w:r>
        <w:t xml:space="preserve">. Seoul: K-CQA Press.</w:t>
      </w:r>
    </w:p>
    <w:p>
      <w:pPr>
        <w:pStyle w:val="BodyText"/>
      </w:pPr>
      <w:r>
        <w:t xml:space="preserve">This report provides a comprehensive overview of the licensing process for plumbers in South Korea. It explains the different levels of certification required to legally perform plumbing work in Seoul, distinguishing between general maintenance and major structural modifications. The document is particularly useful for understanding the professional hierarchy within the industry and the rigorous testing procedures that ensure high-quality service. It also discusses the ongoing education requirements for plumbers, emphasizing the need for continuous learning in a rapidly evolving technological landscape.</w:t>
      </w:r>
    </w:p>
    <w:bookmarkEnd w:id="20"/>
    <w:bookmarkStart w:id="21" w:name="Xc3dca0b7500c9bbec00ac5ca4305d510582fc5c"/>
    <w:p>
      <w:pPr>
        <w:pStyle w:val="Heading2"/>
      </w:pPr>
      <w:r>
        <w:t xml:space="preserve">Urban Infrastructure and Technological Integration</w:t>
      </w:r>
    </w:p>
    <w:p>
      <w:pPr>
        <w:pStyle w:val="FirstParagraph"/>
      </w:pPr>
      <w:r>
        <w:t xml:space="preserve">Kim, J., &amp; Lee, S. (2021).</w:t>
      </w:r>
      <w:r>
        <w:t xml:space="preserve"> </w:t>
      </w:r>
      <w:r>
        <w:rPr>
          <w:iCs/>
          <w:i/>
        </w:rPr>
        <w:t xml:space="preserve">Smart Water Management Systems in High-Density Urban Areas: A Case Study of Seoul</w:t>
      </w:r>
      <w:r>
        <w:t xml:space="preserve">. Journal of Urban Infrastructure, 15(3), 45-62.</w:t>
      </w:r>
    </w:p>
    <w:p>
      <w:pPr>
        <w:pStyle w:val="BodyText"/>
      </w:pPr>
      <w:r>
        <w:t xml:space="preserve">This academic article examines the implementation of smart water management systems in Seoul, focusing on how modern plumbing infrastructure is being upgraded to include IoT sensors and automated leak detection. The authors analyze several case studies of apartment complexes in Seoul where these technologies have significantly reduced water waste and improved maintenance efficiency. For plumbers working in Seoul, this resource offers insights into the future of the profession, highlighting the growing demand for technicians skilled in both traditional plumbing and digital diagnostics. It underscores the city's commitment to sustainability and innovation in urban living.</w:t>
      </w:r>
    </w:p>
    <w:p>
      <w:pPr>
        <w:pStyle w:val="BodyText"/>
      </w:pPr>
      <w:r>
        <w:t xml:space="preserve">Seoul Metropolitan Government. (2023).</w:t>
      </w:r>
      <w:r>
        <w:t xml:space="preserve"> </w:t>
      </w:r>
      <w:r>
        <w:rPr>
          <w:iCs/>
          <w:i/>
        </w:rPr>
        <w:t xml:space="preserve">Annual Report on Urban Water Supply and Sewage Treatment</w:t>
      </w:r>
      <w:r>
        <w:t xml:space="preserve">. Seoul: SMG Publications.</w:t>
      </w:r>
    </w:p>
    <w:p>
      <w:pPr>
        <w:pStyle w:val="BodyText"/>
      </w:pPr>
      <w:r>
        <w:t xml:space="preserve">This annual report provides detailed statistics on Seoul's water supply and sewage treatment systems. It includes data on water quality, consumption patterns, and the performance of the city's extensive network of pipes and treatment facilities. The report is a valuable resource for understanding the broader context in which plumbers operate in Seoul. It highlights the challenges of maintaining aging infrastructure in a rapidly growing city and the efforts being made to upgrade these systems. The data presented can help plumbers anticipate common issues and better serve their clients by staying informed about local infrastructure conditions.</w:t>
      </w:r>
    </w:p>
    <w:bookmarkEnd w:id="21"/>
    <w:bookmarkStart w:id="22" w:name="X61afa99ddde20a70a709456b4641befcedf9612"/>
    <w:p>
      <w:pPr>
        <w:pStyle w:val="Heading2"/>
      </w:pPr>
      <w:r>
        <w:t xml:space="preserve">Cultural and Practical Aspects of Plumbing Services</w:t>
      </w:r>
    </w:p>
    <w:p>
      <w:pPr>
        <w:pStyle w:val="FirstParagraph"/>
      </w:pPr>
      <w:r>
        <w:t xml:space="preserve">Park, H. (2020).</w:t>
      </w:r>
      <w:r>
        <w:t xml:space="preserve"> </w:t>
      </w:r>
      <w:r>
        <w:rPr>
          <w:iCs/>
          <w:i/>
        </w:rPr>
        <w:t xml:space="preserve">Consumer Behavior and Expectations in Home Maintenance Services: Insights from Seoul</w:t>
      </w:r>
      <w:r>
        <w:t xml:space="preserve">. Korean Journal of Consumer Studies, 28(2), 112-129.</w:t>
      </w:r>
    </w:p>
    <w:p>
      <w:pPr>
        <w:pStyle w:val="BodyText"/>
      </w:pPr>
      <w:r>
        <w:t xml:space="preserve">This study explores the preferences and expectations of Seoul residents when it comes to home maintenance services, including plumbing. It reveals that customers in Seoul value punctuality, transparency in pricing, and clear communication from service providers. The research also highlights the growing trend of using online platforms to book plumbers, reflecting the city's high level of digital adoption. For plumbers and service companies operating in Seoul, this article offers practical advice on how to meet customer expectations and build a strong reputation in a competitive market. It emphasizes the importance of professionalism and customer service in addition to technical skills.</w:t>
      </w:r>
    </w:p>
    <w:p>
      <w:pPr>
        <w:pStyle w:val="BodyText"/>
      </w:pPr>
      <w:r>
        <w:t xml:space="preserve">Choi, Y. (2022).</w:t>
      </w:r>
      <w:r>
        <w:t xml:space="preserve"> </w:t>
      </w:r>
      <w:r>
        <w:rPr>
          <w:iCs/>
          <w:i/>
        </w:rPr>
        <w:t xml:space="preserve">Traditional vs. Modern Plumbing Practices in Korean Residential Buildings</w:t>
      </w:r>
      <w:r>
        <w:t xml:space="preserve">. Asian Architecture and Building Engineering Review, 10(4), 78-95.</w:t>
      </w:r>
    </w:p>
    <w:p>
      <w:pPr>
        <w:pStyle w:val="BodyText"/>
      </w:pPr>
      <w:r>
        <w:t xml:space="preserve">This paper compares traditional plumbing practices in Korean homes with modern techniques and materials. It discusses the evolution of plumbing systems in Seoul, from older buildings with cast iron pipes to new constructions using PVC and PEX materials. The author also addresses the challenges of retrofitting older buildings with modern plumbing systems, a common task for plumbers in Seoul. This resource is particularly useful for understanding the historical context of plumbing in South Korea and the practical considerations involved in working with different types of buildings. It provides a balanced view of the pros and cons of various approaches, helping plumbers make informed decisions in their work.</w:t>
      </w:r>
    </w:p>
    <w:bookmarkEnd w:id="22"/>
    <w:bookmarkStart w:id="23" w:name="X263cfbc56fdd5613c4ac915f02d137e3439bf2b"/>
    <w:p>
      <w:pPr>
        <w:pStyle w:val="Heading2"/>
      </w:pPr>
      <w:r>
        <w:t xml:space="preserve">Environmental and Sustainability Considerations</w:t>
      </w:r>
    </w:p>
    <w:p>
      <w:pPr>
        <w:pStyle w:val="FirstParagraph"/>
      </w:pPr>
      <w:r>
        <w:t xml:space="preserve">Green Building Council Korea. (2023).</w:t>
      </w:r>
      <w:r>
        <w:t xml:space="preserve"> </w:t>
      </w:r>
      <w:r>
        <w:rPr>
          <w:iCs/>
          <w:i/>
        </w:rPr>
        <w:t xml:space="preserve">Sustainable Plumbing Solutions for Urban Environments</w:t>
      </w:r>
      <w:r>
        <w:t xml:space="preserve">. Seoul: GBC Korea.</w:t>
      </w:r>
    </w:p>
    <w:p>
      <w:pPr>
        <w:pStyle w:val="BodyText"/>
      </w:pPr>
      <w:r>
        <w:t xml:space="preserve">This publication focuses on sustainable plumbing practices that can be implemented in urban settings like Seoul. It covers topics such as rainwater harvesting, greywater recycling, and the use of eco-friendly materials in plumbing installations. The document is aimed at architects, engineers, and plumbers who are interested in reducing the environmental impact of their work. It provides practical guidelines and case studies of successful projects in Seoul, demonstrating how sustainable plumbing can contribute to the city's overall green initiatives. This resource is essential for plumbers who want to stay ahead of industry trends and offer environmentally responsible solutions to their clients.</w:t>
      </w:r>
    </w:p>
    <w:p>
      <w:pPr>
        <w:pStyle w:val="BodyText"/>
      </w:pPr>
      <w:r>
        <w:t xml:space="preserve">Lee, M., &amp; Kim, D. (2021).</w:t>
      </w:r>
      <w:r>
        <w:t xml:space="preserve"> </w:t>
      </w:r>
      <w:r>
        <w:rPr>
          <w:iCs/>
          <w:i/>
        </w:rPr>
        <w:t xml:space="preserve">Water Conservation Strategies in South Korean Households: The Role of Plumbing Technology</w:t>
      </w:r>
      <w:r>
        <w:t xml:space="preserve">. Environmental Science and Technology Letters, 8(5), 345-352.</w:t>
      </w:r>
    </w:p>
    <w:p>
      <w:pPr>
        <w:pStyle w:val="BodyText"/>
      </w:pPr>
      <w:r>
        <w:t xml:space="preserve">This research article investigates the effectiveness of various water conservation technologies in South Korean households, with a focus on Seoul. It evaluates the performance of low-flow fixtures, dual-flush toilets, and smart water meters in reducing household water consumption. The findings suggest that these technologies can significantly contribute to water savings, but their adoption is influenced by factors such as cost, awareness, and ease of installation. For plumbers in Seoul, this article provides evidence-based recommendations on which technologies to prioritize when advising clients on water conservation. It also highlights the potential for plumbers to play a key role in promoting sustainable practices within the community.</w:t>
      </w:r>
    </w:p>
    <w:bookmarkEnd w:id="23"/>
    <w:bookmarkStart w:id="24" w:name="conclusion"/>
    <w:p>
      <w:pPr>
        <w:pStyle w:val="Heading2"/>
      </w:pPr>
      <w:r>
        <w:t xml:space="preserve">Conclusion</w:t>
      </w:r>
    </w:p>
    <w:p>
      <w:pPr>
        <w:pStyle w:val="FirstParagraph"/>
      </w:pPr>
      <w:r>
        <w:t xml:space="preserve">The annotated bibliography presented here offers a comprehensive overview of the key issues and trends affecting the plumbing industry in Seoul, South Korea. From regulatory frameworks and technological advancements to cultural expectations and environmental considerations, these resources provide valuable insights for anyone involved in plumbing services in the city. By staying informed about these topics, plumbers can better serve their clients, adapt to changing industry standards, and contribute to the sustainable development of Seoul's urban infrastructure.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Seoul, South Korea</dc:title>
  <dc:creator/>
  <dc:language>en</dc:language>
  <cp:keywords/>
  <dcterms:created xsi:type="dcterms:W3CDTF">2026-08-08T21:07:39Z</dcterms:created>
  <dcterms:modified xsi:type="dcterms:W3CDTF">2026-08-08T21:07:39Z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