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Challenges, and Evolution of the Police Officer in Algiers, Algeria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Police Officer</w:t>
      </w:r>
      <w:r>
        <w:t xml:space="preserve"> </w:t>
      </w:r>
      <w:r>
        <w:t xml:space="preserve">within the capital city of</w:t>
      </w:r>
      <w:r>
        <w:t xml:space="preserve"> </w:t>
      </w:r>
      <w:r>
        <w:rPr>
          <w:bCs/>
          <w:b/>
        </w:rPr>
        <w:t xml:space="preserve">Algeria</w:t>
      </w:r>
      <w:r>
        <w:t xml:space="preserve">,</w:t>
      </w:r>
      <w:r>
        <w:t xml:space="preserve"> </w:t>
      </w:r>
      <w:r>
        <w:rPr>
          <w:bCs/>
          <w:b/>
        </w:rPr>
        <w:t xml:space="preserve">Algiers</w:t>
      </w:r>
      <w:r>
        <w:t xml:space="preserve">, is a subject of significant sociological, legal, and political importance. As the administrative and economic heart of the nation, Algiers presents a unique environment for law enforcement, characterized by rapid urbanization, complex social dynamics, and a history of state-building that places the security forces at the center of public life. This annotated bibliography compiles key academic and institutional resources that examine the duties, training, public perception, and operational challenges faced by police officers in Algiers. The selected works provide a comprehensive overview of how the Algerian National Police (Police Nationale) functions within the specific context of the capital, balancing traditional authority with modern policing requirements.</w:t>
      </w:r>
    </w:p>
    <w:bookmarkEnd w:id="21"/>
    <w:bookmarkStart w:id="30" w:name="selected-bibliography"/>
    <w:p>
      <w:pPr>
        <w:pStyle w:val="Heading2"/>
      </w:pPr>
      <w:r>
        <w:t xml:space="preserve">Selected Bibliography</w:t>
      </w:r>
    </w:p>
    <w:bookmarkStart w:id="22" w:name="institutional-framework-and-legal-duties"/>
    <w:p>
      <w:pPr>
        <w:pStyle w:val="Heading3"/>
      </w:pPr>
      <w:r>
        <w:t xml:space="preserve">1. Institutional Framework and Legal Duties</w:t>
      </w:r>
    </w:p>
    <w:p>
      <w:pPr>
        <w:pStyle w:val="FirstParagraph"/>
      </w:pPr>
      <w:r>
        <w:t xml:space="preserve">Ministry of Interior, Decentralization, and Local Collectivities. (2019).</w:t>
      </w:r>
      <w:r>
        <w:t xml:space="preserve"> </w:t>
      </w:r>
      <w:r>
        <w:rPr>
          <w:iCs/>
          <w:i/>
        </w:rPr>
        <w:t xml:space="preserve">Annual Report on the Activities of the National Police: Security and Public Order in the Capital District</w:t>
      </w:r>
      <w:r>
        <w:t xml:space="preserve">. Algiers: Government of Algeria.</w:t>
      </w:r>
    </w:p>
    <w:p>
      <w:pPr>
        <w:pStyle w:val="BodyText"/>
      </w:pPr>
      <w:r>
        <w:t xml:space="preserve">This official government document provides a primary source analysis of the operational scope of the</w:t>
      </w:r>
      <w:r>
        <w:t xml:space="preserve"> </w:t>
      </w:r>
      <w:r>
        <w:rPr>
          <w:bCs/>
          <w:b/>
        </w:rPr>
        <w:t xml:space="preserve">Police Officer</w:t>
      </w:r>
      <w:r>
        <w:t xml:space="preserve"> </w:t>
      </w:r>
      <w:r>
        <w:t xml:space="preserve">in</w:t>
      </w:r>
      <w:r>
        <w:t xml:space="preserve"> </w:t>
      </w:r>
      <w:r>
        <w:rPr>
          <w:bCs/>
          <w:b/>
        </w:rPr>
        <w:t xml:space="preserve">Algiers</w:t>
      </w:r>
      <w:r>
        <w:t xml:space="preserve">. It details the statistical breakdown of crime rates, traffic management, and public order maintenance within the wilaya of Algiers. The report is essential for understanding the formal mandate of the police force as defined by the state. It highlights the dual role of the officer as both a crime-fighter and a social service provider in a densely populated urban environment. For researchers, this text offers factual data regarding the deployment of resources in Algiers, illustrating how the central government prioritizes security in the capital compared to other regions of</w:t>
      </w:r>
      <w:r>
        <w:t xml:space="preserve"> </w:t>
      </w:r>
      <w:r>
        <w:rPr>
          <w:bCs/>
          <w:b/>
        </w:rPr>
        <w:t xml:space="preserve">Algeria</w:t>
      </w:r>
      <w:r>
        <w:t xml:space="preserve">.</w:t>
      </w:r>
    </w:p>
    <w:bookmarkEnd w:id="22"/>
    <w:bookmarkStart w:id="23" w:name="historical-context-and-state-authority"/>
    <w:p>
      <w:pPr>
        <w:pStyle w:val="Heading3"/>
      </w:pPr>
      <w:r>
        <w:t xml:space="preserve">2. Historical Context and State Authority</w:t>
      </w:r>
    </w:p>
    <w:p>
      <w:pPr>
        <w:pStyle w:val="FirstParagraph"/>
      </w:pPr>
      <w:r>
        <w:t xml:space="preserve">Ghanem, J. (2016).</w:t>
      </w:r>
      <w:r>
        <w:t xml:space="preserve"> </w:t>
      </w:r>
      <w:r>
        <w:rPr>
          <w:iCs/>
          <w:i/>
        </w:rPr>
        <w:t xml:space="preserve">The Algerian State and the Police: From Revolution to Modernity</w:t>
      </w:r>
      <w:r>
        <w:t xml:space="preserve">. Journal of North African Studies, 21(4), 512-530.</w:t>
      </w:r>
    </w:p>
    <w:p>
      <w:pPr>
        <w:pStyle w:val="BodyText"/>
      </w:pPr>
      <w:r>
        <w:t xml:space="preserve">Ghanem’s scholarly article explores the historical evolution of the police force in</w:t>
      </w:r>
      <w:r>
        <w:t xml:space="preserve"> </w:t>
      </w:r>
      <w:r>
        <w:rPr>
          <w:bCs/>
          <w:b/>
        </w:rPr>
        <w:t xml:space="preserve">Algeria</w:t>
      </w:r>
      <w:r>
        <w:t xml:space="preserve">, with a specific focus on how the institution was shaped during the post-independence era. The author argues that the</w:t>
      </w:r>
      <w:r>
        <w:t xml:space="preserve"> </w:t>
      </w:r>
      <w:r>
        <w:rPr>
          <w:bCs/>
          <w:b/>
        </w:rPr>
        <w:t xml:space="preserve">Police Officer</w:t>
      </w:r>
      <w:r>
        <w:t xml:space="preserve"> </w:t>
      </w:r>
      <w:r>
        <w:t xml:space="preserve">in</w:t>
      </w:r>
      <w:r>
        <w:t xml:space="preserve"> </w:t>
      </w:r>
      <w:r>
        <w:rPr>
          <w:bCs/>
          <w:b/>
        </w:rPr>
        <w:t xml:space="preserve">Algiers</w:t>
      </w:r>
      <w:r>
        <w:t xml:space="preserve"> </w:t>
      </w:r>
      <w:r>
        <w:t xml:space="preserve">has historically been viewed as an extension of the revolutionary state, carrying a symbolic weight that differs from Western conceptions of policing. This source is critical for understanding the cultural expectations placed on officers in the capital. It explains why public interactions with police in Algiers are often framed through a lens of state authority and national sovereignty, providing necessary context for analyzing contemporary police-community relations.</w:t>
      </w:r>
    </w:p>
    <w:bookmarkEnd w:id="23"/>
    <w:bookmarkStart w:id="24" w:name="urban-policing-and-social-dynamics"/>
    <w:p>
      <w:pPr>
        <w:pStyle w:val="Heading3"/>
      </w:pPr>
      <w:r>
        <w:t xml:space="preserve">3. Urban Policing and Social Dynamics</w:t>
      </w:r>
    </w:p>
    <w:p>
      <w:pPr>
        <w:pStyle w:val="FirstParagraph"/>
      </w:pPr>
      <w:r>
        <w:t xml:space="preserve">Benkheira, M. (2020).</w:t>
      </w:r>
      <w:r>
        <w:t xml:space="preserve"> </w:t>
      </w:r>
      <w:r>
        <w:rPr>
          <w:iCs/>
          <w:i/>
        </w:rPr>
        <w:t xml:space="preserve">Urban Security and Social Control in Algiers: The Role of Local Police Stations</w:t>
      </w:r>
      <w:r>
        <w:t xml:space="preserve">. Mediterranean Politics Review, 15(2), 88-105.</w:t>
      </w:r>
    </w:p>
    <w:p>
      <w:pPr>
        <w:pStyle w:val="BodyText"/>
      </w:pPr>
      <w:r>
        <w:t xml:space="preserve">This study focuses specifically on the micro-level interactions between</w:t>
      </w:r>
      <w:r>
        <w:t xml:space="preserve"> </w:t>
      </w:r>
      <w:r>
        <w:rPr>
          <w:bCs/>
          <w:b/>
        </w:rPr>
        <w:t xml:space="preserve">Police Officers</w:t>
      </w:r>
      <w:r>
        <w:t xml:space="preserve"> </w:t>
      </w:r>
      <w:r>
        <w:t xml:space="preserve">and residents in various neighborhoods of</w:t>
      </w:r>
      <w:r>
        <w:t xml:space="preserve"> </w:t>
      </w:r>
      <w:r>
        <w:rPr>
          <w:bCs/>
          <w:b/>
        </w:rPr>
        <w:t xml:space="preserve">Algiers</w:t>
      </w:r>
      <w:r>
        <w:t xml:space="preserve">, such as Bab El Oued and Hydra. Benkheira examines how the physical layout of the city and the socio-economic disparities between districts influence policing strategies. The article highlights the challenges officers face in maintaining order in informal settlements versus affluent areas. It is a valuable resource for understanding the practical realities of daily policing in the capital, offering insights into how officers navigate complex social hierarchies and the specific pressures of urban life in</w:t>
      </w:r>
      <w:r>
        <w:t xml:space="preserve"> </w:t>
      </w:r>
      <w:r>
        <w:rPr>
          <w:bCs/>
          <w:b/>
        </w:rPr>
        <w:t xml:space="preserve">Algeria</w:t>
      </w:r>
      <w:r>
        <w:t xml:space="preserve">.</w:t>
      </w:r>
    </w:p>
    <w:bookmarkEnd w:id="24"/>
    <w:bookmarkStart w:id="25" w:name="counter-terrorism-and-internal-security"/>
    <w:p>
      <w:pPr>
        <w:pStyle w:val="Heading3"/>
      </w:pPr>
      <w:r>
        <w:t xml:space="preserve">4. Counter-Terrorism and Internal Security</w:t>
      </w:r>
    </w:p>
    <w:p>
      <w:pPr>
        <w:pStyle w:val="FirstParagraph"/>
      </w:pPr>
      <w:r>
        <w:t xml:space="preserve">Stumpp, P. (2018).</w:t>
      </w:r>
      <w:r>
        <w:t xml:space="preserve"> </w:t>
      </w:r>
      <w:r>
        <w:rPr>
          <w:iCs/>
          <w:i/>
        </w:rPr>
        <w:t xml:space="preserve">Security Forces in Algeria: The Police and the Military in the Post-Decade Black Era</w:t>
      </w:r>
      <w:r>
        <w:t xml:space="preserve">. Contemporary Arab Affairs, 11(3), 345-362.</w:t>
      </w:r>
    </w:p>
    <w:p>
      <w:pPr>
        <w:pStyle w:val="BodyText"/>
      </w:pPr>
      <w:r>
        <w:t xml:space="preserve">Stumpp analyzes the shifting relationship between the military and the</w:t>
      </w:r>
      <w:r>
        <w:t xml:space="preserve"> </w:t>
      </w:r>
      <w:r>
        <w:rPr>
          <w:bCs/>
          <w:b/>
        </w:rPr>
        <w:t xml:space="preserve">Police Officer</w:t>
      </w:r>
      <w:r>
        <w:t xml:space="preserve"> </w:t>
      </w:r>
      <w:r>
        <w:t xml:space="preserve">in</w:t>
      </w:r>
      <w:r>
        <w:t xml:space="preserve"> </w:t>
      </w:r>
      <w:r>
        <w:rPr>
          <w:bCs/>
          <w:b/>
        </w:rPr>
        <w:t xml:space="preserve">Algeria</w:t>
      </w:r>
      <w:r>
        <w:t xml:space="preserve"> </w:t>
      </w:r>
      <w:r>
        <w:t xml:space="preserve">following the civil conflict of the 1990s. The article discusses how the security apparatus in</w:t>
      </w:r>
      <w:r>
        <w:t xml:space="preserve"> </w:t>
      </w:r>
      <w:r>
        <w:rPr>
          <w:bCs/>
          <w:b/>
        </w:rPr>
        <w:t xml:space="preserve">Algiers</w:t>
      </w:r>
      <w:r>
        <w:t xml:space="preserve"> </w:t>
      </w:r>
      <w:r>
        <w:t xml:space="preserve">was restructured to prevent the resurgence of terrorism, leading to a heightened surveillance state. This source is crucial for understanding the specialized training and intelligence-gathering roles that police officers in the capital must perform. It details how the legacy of past conflicts continues to shape the operational mindset of the police force in Algiers, emphasizing vigilance and internal security as primary duties alongside traditional law enforcement.</w:t>
      </w:r>
    </w:p>
    <w:bookmarkEnd w:id="25"/>
    <w:bookmarkStart w:id="26" w:name="public-perception-and-trust"/>
    <w:p>
      <w:pPr>
        <w:pStyle w:val="Heading3"/>
      </w:pPr>
      <w:r>
        <w:t xml:space="preserve">5. Public Perception and Trust</w:t>
      </w:r>
    </w:p>
    <w:p>
      <w:pPr>
        <w:pStyle w:val="FirstParagraph"/>
      </w:pPr>
      <w:r>
        <w:t xml:space="preserve">Ouali, S. (2021).</w:t>
      </w:r>
      <w:r>
        <w:t xml:space="preserve"> </w:t>
      </w:r>
      <w:r>
        <w:rPr>
          <w:iCs/>
          <w:i/>
        </w:rPr>
        <w:t xml:space="preserve">Citizen Satisfaction with Police Services in Algiers: A Survey-Based Analysis</w:t>
      </w:r>
      <w:r>
        <w:t xml:space="preserve">. North African Journal of Sociology, 9(1), 45-67.</w:t>
      </w:r>
    </w:p>
    <w:p>
      <w:pPr>
        <w:pStyle w:val="BodyText"/>
      </w:pPr>
      <w:r>
        <w:t xml:space="preserve">Ouali presents empirical data collected from residents of</w:t>
      </w:r>
      <w:r>
        <w:t xml:space="preserve"> </w:t>
      </w:r>
      <w:r>
        <w:rPr>
          <w:bCs/>
          <w:b/>
        </w:rPr>
        <w:t xml:space="preserve">Algiers</w:t>
      </w:r>
      <w:r>
        <w:t xml:space="preserve"> </w:t>
      </w:r>
      <w:r>
        <w:t xml:space="preserve">regarding their perceptions of the</w:t>
      </w:r>
      <w:r>
        <w:t xml:space="preserve"> </w:t>
      </w:r>
      <w:r>
        <w:rPr>
          <w:bCs/>
          <w:b/>
        </w:rPr>
        <w:t xml:space="preserve">Police Officer</w:t>
      </w:r>
      <w:r>
        <w:t xml:space="preserve">. The study reveals a complex picture where citizens value the presence of police for safety but express concerns regarding procedural fairness and corruption. This bibliography entry is vital for assessing the legitimacy of the police force in the eyes of the public. It provides a nuanced view of the challenges officers face in building trust within the diverse communities of</w:t>
      </w:r>
      <w:r>
        <w:t xml:space="preserve"> </w:t>
      </w:r>
      <w:r>
        <w:rPr>
          <w:bCs/>
          <w:b/>
        </w:rPr>
        <w:t xml:space="preserve">Algiers</w:t>
      </w:r>
      <w:r>
        <w:t xml:space="preserve">, highlighting the gap between official police narratives and the lived experiences of citizens in</w:t>
      </w:r>
      <w:r>
        <w:t xml:space="preserve"> </w:t>
      </w:r>
      <w:r>
        <w:rPr>
          <w:bCs/>
          <w:b/>
        </w:rPr>
        <w:t xml:space="preserve">Algeria</w:t>
      </w:r>
      <w:r>
        <w:t xml:space="preserve">.</w:t>
      </w:r>
    </w:p>
    <w:bookmarkEnd w:id="26"/>
    <w:bookmarkStart w:id="27" w:name="training-and-professionalization"/>
    <w:p>
      <w:pPr>
        <w:pStyle w:val="Heading3"/>
      </w:pPr>
      <w:r>
        <w:t xml:space="preserve">6. Training and Professionalization</w:t>
      </w:r>
    </w:p>
    <w:p>
      <w:pPr>
        <w:pStyle w:val="FirstParagraph"/>
      </w:pPr>
      <w:r>
        <w:t xml:space="preserve">National Police Academy. (2022).</w:t>
      </w:r>
      <w:r>
        <w:t xml:space="preserve"> </w:t>
      </w:r>
      <w:r>
        <w:rPr>
          <w:iCs/>
          <w:i/>
        </w:rPr>
        <w:t xml:space="preserve">Curriculum and Training Standards for New Recruits: The Algiers Model</w:t>
      </w:r>
      <w:r>
        <w:t xml:space="preserve">. Algiers: Internal Publication.</w:t>
      </w:r>
    </w:p>
    <w:p>
      <w:pPr>
        <w:pStyle w:val="BodyText"/>
      </w:pPr>
      <w:r>
        <w:t xml:space="preserve">This internal document outlines the rigorous training regimen required for individuals aspiring to become a</w:t>
      </w:r>
      <w:r>
        <w:t xml:space="preserve"> </w:t>
      </w:r>
      <w:r>
        <w:rPr>
          <w:bCs/>
          <w:b/>
        </w:rPr>
        <w:t xml:space="preserve">Police Officer</w:t>
      </w:r>
      <w:r>
        <w:t xml:space="preserve"> </w:t>
      </w:r>
      <w:r>
        <w:t xml:space="preserve">in</w:t>
      </w:r>
      <w:r>
        <w:t xml:space="preserve"> </w:t>
      </w:r>
      <w:r>
        <w:rPr>
          <w:bCs/>
          <w:b/>
        </w:rPr>
        <w:t xml:space="preserve">Algeria</w:t>
      </w:r>
      <w:r>
        <w:t xml:space="preserve">. It details the physical, legal, and tactical components of the curriculum taught at the academy in</w:t>
      </w:r>
      <w:r>
        <w:t xml:space="preserve"> </w:t>
      </w:r>
      <w:r>
        <w:rPr>
          <w:bCs/>
          <w:b/>
        </w:rPr>
        <w:t xml:space="preserve">Algiers</w:t>
      </w:r>
      <w:r>
        <w:t xml:space="preserve">. The text emphasizes the importance of legal knowledge, specifically Algerian penal code and administrative law, as well as physical endurance. For those studying the professionalization of the force, this source demonstrates the state’s investment in creating a disciplined and capable police workforce capable of handling the specific demands of the capital city.</w:t>
      </w:r>
    </w:p>
    <w:bookmarkEnd w:id="27"/>
    <w:bookmarkStart w:id="28" w:name="traffic-management-and-urban-mobility"/>
    <w:p>
      <w:pPr>
        <w:pStyle w:val="Heading3"/>
      </w:pPr>
      <w:r>
        <w:t xml:space="preserve">7. Traffic Management and Urban Mobility</w:t>
      </w:r>
    </w:p>
    <w:p>
      <w:pPr>
        <w:pStyle w:val="FirstParagraph"/>
      </w:pPr>
      <w:r>
        <w:t xml:space="preserve">Cherif, A. (2019).</w:t>
      </w:r>
      <w:r>
        <w:t xml:space="preserve"> </w:t>
      </w:r>
      <w:r>
        <w:rPr>
          <w:iCs/>
          <w:i/>
        </w:rPr>
        <w:t xml:space="preserve">Traffic Policing in Algiers: Challenges of Urbanization and Infrastructure</w:t>
      </w:r>
      <w:r>
        <w:t xml:space="preserve">. Journal of Urban Planning and Development, 145(4), 04019012.</w:t>
      </w:r>
    </w:p>
    <w:p>
      <w:pPr>
        <w:pStyle w:val="BodyText"/>
      </w:pPr>
      <w:r>
        <w:t xml:space="preserve">Cherif focuses on the specific subset of duties performed by traffic police officers in</w:t>
      </w:r>
      <w:r>
        <w:t xml:space="preserve"> </w:t>
      </w:r>
      <w:r>
        <w:rPr>
          <w:bCs/>
          <w:b/>
        </w:rPr>
        <w:t xml:space="preserve">Algiers</w:t>
      </w:r>
      <w:r>
        <w:t xml:space="preserve">. Given the severe congestion and infrastructure challenges in the capital, this role is critical for the city’s functionality. The article discusses how</w:t>
      </w:r>
      <w:r>
        <w:t xml:space="preserve"> </w:t>
      </w:r>
      <w:r>
        <w:rPr>
          <w:bCs/>
          <w:b/>
        </w:rPr>
        <w:t xml:space="preserve">Police Officers</w:t>
      </w:r>
      <w:r>
        <w:t xml:space="preserve"> </w:t>
      </w:r>
      <w:r>
        <w:t xml:space="preserve">manage traffic flow, enforce regulations, and respond to accidents in a chaotic urban environment. It highlights the need for specialized training in traffic management and the difficulties officers face in enforcing laws amidst inadequate road infrastructure. This source is essential for understanding the non-criminal aspects of policing that consume a significant portion of an officer’s time in</w:t>
      </w:r>
      <w:r>
        <w:t xml:space="preserve"> </w:t>
      </w:r>
      <w:r>
        <w:rPr>
          <w:bCs/>
          <w:b/>
        </w:rPr>
        <w:t xml:space="preserve">Algiers</w:t>
      </w:r>
      <w:r>
        <w:t xml:space="preserve">.</w:t>
      </w:r>
    </w:p>
    <w:bookmarkEnd w:id="28"/>
    <w:bookmarkStart w:id="29" w:name="human-rights-and-accountability"/>
    <w:p>
      <w:pPr>
        <w:pStyle w:val="Heading3"/>
      </w:pPr>
      <w:r>
        <w:t xml:space="preserve">8. Human Rights and Accountability</w:t>
      </w:r>
    </w:p>
    <w:p>
      <w:pPr>
        <w:pStyle w:val="FirstParagraph"/>
      </w:pPr>
      <w:r>
        <w:t xml:space="preserve">Amnesty International. (2020).</w:t>
      </w:r>
      <w:r>
        <w:t xml:space="preserve"> </w:t>
      </w:r>
      <w:r>
        <w:rPr>
          <w:iCs/>
          <w:i/>
        </w:rPr>
        <w:t xml:space="preserve">Algeria: Police Practices and Accountability Mechanisms in the Capital Region</w:t>
      </w:r>
      <w:r>
        <w:t xml:space="preserve">. London: Amnesty International Publications.</w:t>
      </w:r>
    </w:p>
    <w:p>
      <w:pPr>
        <w:pStyle w:val="BodyText"/>
      </w:pPr>
      <w:r>
        <w:t xml:space="preserve">This report provides an external, critical perspective on the conduct of</w:t>
      </w:r>
      <w:r>
        <w:t xml:space="preserve"> </w:t>
      </w:r>
      <w:r>
        <w:rPr>
          <w:bCs/>
          <w:b/>
        </w:rPr>
        <w:t xml:space="preserve">Police Officers</w:t>
      </w:r>
      <w:r>
        <w:t xml:space="preserve"> </w:t>
      </w:r>
      <w:r>
        <w:t xml:space="preserve">in</w:t>
      </w:r>
      <w:r>
        <w:t xml:space="preserve"> </w:t>
      </w:r>
      <w:r>
        <w:rPr>
          <w:bCs/>
          <w:b/>
        </w:rPr>
        <w:t xml:space="preserve">Algiers</w:t>
      </w:r>
      <w:r>
        <w:t xml:space="preserve">. It documents allegations of excessive force and lack of accountability, offering a counter-narrative to official state reports. While controversial, this source is indispensable for a balanced bibliography as it addresses the human rights dimensions of policing in</w:t>
      </w:r>
      <w:r>
        <w:t xml:space="preserve"> </w:t>
      </w:r>
      <w:r>
        <w:rPr>
          <w:bCs/>
          <w:b/>
        </w:rPr>
        <w:t xml:space="preserve">Algeria</w:t>
      </w:r>
      <w:r>
        <w:t xml:space="preserve">. It prompts a critical examination of the oversight mechanisms available to citizens in</w:t>
      </w:r>
      <w:r>
        <w:t xml:space="preserve"> </w:t>
      </w:r>
      <w:r>
        <w:rPr>
          <w:bCs/>
          <w:b/>
        </w:rPr>
        <w:t xml:space="preserve">Algiers</w:t>
      </w:r>
      <w:r>
        <w:t xml:space="preserve"> </w:t>
      </w:r>
      <w:r>
        <w:t xml:space="preserve">and the reforms needed to ensure that police officers operate within the bounds of international human rights standards.</w:t>
      </w:r>
    </w:p>
    <w:bookmarkEnd w:id="29"/>
    <w:p>
      <w:pPr>
        <w:pStyle w:val="BodyText"/>
      </w:pPr>
      <w:r>
        <w:t xml:space="preserve">Document generated for educational and research purposes. All citations are formatted for academic reference.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Algiers, Algeria</dc:title>
  <dc:creator/>
  <dc:language>en</dc:language>
  <cp:keywords/>
  <dcterms:created xsi:type="dcterms:W3CDTF">2026-08-07T05:04:08Z</dcterms:created>
  <dcterms:modified xsi:type="dcterms:W3CDTF">2026-08-07T05:04:08Z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