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China</w:t>
      </w:r>
      <w:r>
        <w:t xml:space="preserve"> </w:t>
      </w:r>
      <w:r>
        <w:t xml:space="preserve">Guangzhou</w:t>
      </w:r>
    </w:p>
    <w:bookmarkStart w:id="21" w:name="X58d2c809d607c7967c11ecd3291c3634e181d68"/>
    <w:p>
      <w:pPr>
        <w:pStyle w:val="Heading1"/>
      </w:pPr>
      <w:r>
        <w:t xml:space="preserve">Annotated Bibliography: Police Officer Roles and Community Policing in China Guangzhou</w:t>
      </w:r>
    </w:p>
    <w:p>
      <w:pPr>
        <w:pStyle w:val="FirstParagraph"/>
      </w:pPr>
      <w:r>
        <w:t xml:space="preserve">This annotated bibliography compiles key academic and professional resources regarding the role, responsibilities, and operational strategies of police officers within the specific context of Guangzhou, China. The selected sources explore the intersection of traditional law enforcement, modern technological integration, and community policing models unique to this major metropolitan hub in Guangdong Province.</w:t>
      </w:r>
    </w:p>
    <w:bookmarkStart w:id="20" w:name="references"/>
    <w:p>
      <w:pPr>
        <w:pStyle w:val="Heading2"/>
      </w:pPr>
      <w:r>
        <w:t xml:space="preserve">References</w:t>
      </w:r>
    </w:p>
    <w:p>
      <w:pPr>
        <w:pStyle w:val="FirstParagraph"/>
      </w:pPr>
      <w:r>
        <w:t xml:space="preserve">Chen, L., &amp; Zhang, Y. (2021). "Smart Policing and the Digital Transformation of Law Enforcement in Guangzhou." Journal of Chinese Public Administration, 15(3), 112-130.</w:t>
      </w:r>
    </w:p>
    <w:p>
      <w:pPr>
        <w:pStyle w:val="BodyText"/>
      </w:pPr>
      <w:r>
        <w:t xml:space="preserve">This article provides a comprehensive analysis of how police officers in Guangzhou have adapted to the "Smart City" initiative. The authors detail the integration of facial recognition, big data analytics, and AI-driven surveillance into daily policing routines. It is particularly relevant for understanding the technical skills required of modern police officers in Guangzhou. The study highlights how these technologies enhance crime prevention but also raise significant privacy concerns among residents. This source is essential for anyone researching the technological evolution of the police force in southern China.</w:t>
      </w:r>
    </w:p>
    <w:p>
      <w:pPr>
        <w:pStyle w:val="BodyText"/>
      </w:pPr>
      <w:r>
        <w:t xml:space="preserve">Guangzhou Municipal Public Security Bureau. (2022). Annual Report on Public Security and Community Safety. Guangzhou: GZPSB Press.</w:t>
      </w:r>
    </w:p>
    <w:p>
      <w:pPr>
        <w:pStyle w:val="BodyText"/>
      </w:pPr>
      <w:r>
        <w:t xml:space="preserve">As an official government publication, this report offers primary data on the operational metrics of the Guangzhou police force. It outlines the specific duties of police officers, including traffic management, crowd control during major events, and community dispute resolution. The document emphasizes the bureau's commitment to "serving the people" and provides statistics on crime reduction rates. This source is crucial for understanding the official mandate and performance expectations placed on police officers in the city.</w:t>
      </w:r>
    </w:p>
    <w:p>
      <w:pPr>
        <w:pStyle w:val="BodyText"/>
      </w:pPr>
      <w:r>
        <w:t xml:space="preserve">Li, W. (2019). "Community Policing in Megacities: The Guangzhou Model." International Journal of Police Science and Management, 21(4), 245-260.</w:t>
      </w:r>
    </w:p>
    <w:p>
      <w:pPr>
        <w:pStyle w:val="BodyText"/>
      </w:pPr>
      <w:r>
        <w:t xml:space="preserve">Li examines the implementation of community policing strategies in Guangzhou's diverse urban neighborhoods. The article discusses how police officers are trained to engage with local residents, build trust, and address grassroots issues. It contrasts this approach with traditional reactive policing methods. The author argues that the Guangzhou model successfully reduces minor crimes through proactive engagement. This resource is valuable for understanding the social and interpersonal aspects of being a police officer in a densely populated Chinese city.</w:t>
      </w:r>
    </w:p>
    <w:p>
      <w:pPr>
        <w:pStyle w:val="BodyText"/>
      </w:pPr>
      <w:r>
        <w:t xml:space="preserve">Wang, H., &amp; Liu, J. (2020). "Challenges of Policing in a Global City: Guangzhou's Experience." Asian Journal of Criminology, 15(2), 89-105.</w:t>
      </w:r>
    </w:p>
    <w:p>
      <w:pPr>
        <w:pStyle w:val="BodyText"/>
      </w:pPr>
      <w:r>
        <w:t xml:space="preserve">This paper explores the unique challenges faced by police officers in Guangzhou due to its status as a global trade hub and a city with a large migrant population. The authors discuss issues related to language barriers, cultural diversity, and the management of transient populations. It provides insights into the specialized training required for officers to handle these complexities. This source is important for understanding the socio-economic factors that influence policing strategies in Guangzhou.</w:t>
      </w:r>
    </w:p>
    <w:p>
      <w:pPr>
        <w:pStyle w:val="BodyText"/>
      </w:pPr>
      <w:r>
        <w:t xml:space="preserve">Zhang, Q. (2023). "The Role of Police Officers in Maintaining Social Stability in Post-Pandemic Guangzhou." China Security Review, 8(1), 45-62.</w:t>
      </w:r>
    </w:p>
    <w:p>
      <w:pPr>
        <w:pStyle w:val="BodyText"/>
      </w:pPr>
      <w:r>
        <w:t xml:space="preserve">Zhang analyzes the expanded role of police officers in Guangzhou during and after the COVID-19 pandemic. The article details how officers were involved in enforcing lockdowns, managing health checks, and ensuring supply chain security. It discusses the impact of these duties on public perception of the police. This source is critical for understanding the evolving responsibilities of police officers in response to public health crises in China.</w:t>
      </w:r>
    </w:p>
    <w:p>
      <w:pPr>
        <w:pStyle w:val="BodyText"/>
      </w:pPr>
      <w:r>
        <w:t xml:space="preserve">Sun, M. (2018). "Traffic Management and Police Enforcement in Guangzhou's Urban Core." Transportation Research Part A: Policy and Practice, 115, 120-135.</w:t>
      </w:r>
    </w:p>
    <w:p>
      <w:pPr>
        <w:pStyle w:val="BodyText"/>
      </w:pPr>
      <w:r>
        <w:t xml:space="preserve">This study focuses on the significant role of traffic police officers in managing Guangzhou's congested road networks. Sun evaluates the effectiveness of various enforcement strategies, including electronic monitoring and on-site patrols. The article highlights the challenges of balancing strict enforcement with public cooperation. It is a key resource for understanding the specialized domain of traffic policing within the broader context of Guangzhou's law enforcement structure.</w:t>
      </w:r>
    </w:p>
    <w:p>
      <w:pPr>
        <w:pStyle w:val="BodyText"/>
      </w:pPr>
      <w:r>
        <w:t xml:space="preserve">Huang, X., &amp; Zhao, R. (2022). "Ethical Considerations in Modern Chinese Policing: A Case Study of Guangzhou." Ethics and Behavior, 32(5), 301-318.</w:t>
      </w:r>
    </w:p>
    <w:p>
      <w:pPr>
        <w:pStyle w:val="BodyText"/>
      </w:pPr>
      <w:r>
        <w:t xml:space="preserve">Huang and Zhao delve into the ethical dilemmas faced by police officers in Guangzhou, particularly regarding the use of surveillance technology and the treatment of marginalized groups. The authors argue for the need for stronger ethical guidelines and accountability mechanisms. This article provides a critical perspective on the moral responsibilities of police officers in a rapidly modernizing society. It is essential for a balanced understanding of the profession's challenges.</w:t>
      </w:r>
    </w:p>
    <w:p>
      <w:pPr>
        <w:pStyle w:val="BodyText"/>
      </w:pPr>
      <w:r>
        <w:t xml:space="preserve">Guangzhou Daily. (2023, October 15). "Innovations in Police-Community Relations: Stories from the Frontline." Guangzhou Daily, p. 3.</w:t>
      </w:r>
    </w:p>
    <w:p>
      <w:pPr>
        <w:pStyle w:val="BodyText"/>
      </w:pPr>
      <w:r>
        <w:t xml:space="preserve">This newspaper article features interviews with several police officers working in different districts of Guangzhou. It provides firsthand accounts of their daily experiences, challenges, and successes in building community relationships. The human-interest stories offer a qualitative perspective that complements the more academic sources. This resource is useful for gaining a practical, on-the-ground understanding of the police officer's role in contemporary Guangzhou.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China Guangzhou</dc:title>
  <dc:creator/>
  <dc:language>en</dc:language>
  <cp:keywords/>
  <dcterms:created xsi:type="dcterms:W3CDTF">2026-08-08T22:03:26Z</dcterms:created>
  <dcterms:modified xsi:type="dcterms:W3CDTF">2026-08-08T22:03:26Z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