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India</w:t>
      </w:r>
      <w:r>
        <w:t xml:space="preserve"> </w:t>
      </w:r>
      <w:r>
        <w:t xml:space="preserve">New</w:t>
      </w:r>
      <w:r>
        <w:t xml:space="preserve"> </w:t>
      </w:r>
      <w:r>
        <w:t xml:space="preserve">Delhi</w:t>
      </w:r>
    </w:p>
    <w:bookmarkStart w:id="21" w:name="annotated-bibliography"/>
    <w:p>
      <w:pPr>
        <w:pStyle w:val="Heading1"/>
      </w:pPr>
      <w:r>
        <w:t xml:space="preserve">Annotated Bibliography</w:t>
      </w:r>
    </w:p>
    <w:bookmarkStart w:id="20" w:name="Xcc2cd9679837ebc9e6b319f03e25a94d43e0c2f"/>
    <w:p>
      <w:pPr>
        <w:pStyle w:val="Heading2"/>
      </w:pPr>
      <w:r>
        <w:t xml:space="preserve">Police Officer Roles, Challenges, and Reforms in India New Delhi</w:t>
      </w:r>
    </w:p>
    <w:p>
      <w:pPr>
        <w:pStyle w:val="FirstParagraph"/>
      </w:pPr>
      <w:r>
        <w:t xml:space="preserve">Prepared for: Academic and Professional Reference</w:t>
      </w:r>
    </w:p>
    <w:p>
      <w:pPr>
        <w:pStyle w:val="BodyText"/>
      </w:pPr>
      <w:r>
        <w:t xml:space="preserve">Subject: Law Enforcement in the National Capital Territory</w:t>
      </w:r>
    </w:p>
    <w:bookmarkEnd w:id="20"/>
    <w:bookmarkEnd w:id="21"/>
    <w:p>
      <w:pPr>
        <w:pStyle w:val="BodyText"/>
      </w:pPr>
      <w:r>
        <w:t xml:space="preserve">This annotated bibliography compiles essential literature regarding the role, responsibilities, and operational environment of the Police Officer within the jurisdiction of India New Delhi. As the capital of India, New Delhi presents a unique landscape for law enforcement, characterized by high-density urbanization, political sensitivity, and complex socio-economic dynamics. The selected sources provide a comprehensive overview of the Delhi Police structure, the legal frameworks governing police conduct, the challenges of maintaining public order, and the ongoing efforts toward modernization and community policing. These resources are critical for understanding how a Police Officer functions in one of the world's most significant metropolitan centers.</w:t>
      </w:r>
    </w:p>
    <w:p>
      <w:pPr>
        <w:pStyle w:val="BodyText"/>
      </w:pPr>
      <w:r>
        <w:t xml:space="preserve"> </w:t>
      </w:r>
      <w:r>
        <w:t xml:space="preserve">Government of India. (2006).</w:t>
      </w:r>
      <w:r>
        <w:t xml:space="preserve"> </w:t>
      </w:r>
      <w:r>
        <w:rPr>
          <w:iCs/>
          <w:i/>
        </w:rPr>
        <w:t xml:space="preserve">Prakash Singh vs. Union of India: Supreme Court Guidelines on Police Reforms</w:t>
      </w:r>
      <w:r>
        <w:t xml:space="preserve">. Ministry of Home Affairs.</w:t>
      </w:r>
      <w:r>
        <w:t xml:space="preserve"> </w:t>
      </w:r>
    </w:p>
    <w:p>
      <w:pPr>
        <w:pStyle w:val="BodyText"/>
      </w:pPr>
      <w:r>
        <w:t xml:space="preserve">This landmark judicial directive is foundational for understanding the structural reforms required for the Police Officer in India. The Supreme Court's judgment in</w:t>
      </w:r>
      <w:r>
        <w:t xml:space="preserve"> </w:t>
      </w:r>
      <w:r>
        <w:rPr>
          <w:iCs/>
          <w:i/>
        </w:rPr>
        <w:t xml:space="preserve">Prakash Singh vs. Union of India</w:t>
      </w:r>
      <w:r>
        <w:t xml:space="preserve"> </w:t>
      </w:r>
      <w:r>
        <w:t xml:space="preserve">mandated specific measures to ensure the autonomy and accountability of police forces, including those in New Delhi. The document outlines the establishment of State Security Commissions and the separation of law enforcement from investigation functions. For a Police Officer operating in New Delhi, these guidelines represent the legal framework intended to reduce political interference and enhance professional integrity. This source is indispensable for analyzing the gap between policy recommendations and the practical realities faced by officers on the ground in the National Capital Territory.</w:t>
      </w:r>
    </w:p>
    <w:p>
      <w:pPr>
        <w:pStyle w:val="BodyText"/>
      </w:pPr>
      <w:r>
        <w:t xml:space="preserve"> </w:t>
      </w:r>
      <w:r>
        <w:t xml:space="preserve">Delhi Police. (2023).</w:t>
      </w:r>
      <w:r>
        <w:t xml:space="preserve"> </w:t>
      </w:r>
      <w:r>
        <w:rPr>
          <w:iCs/>
          <w:i/>
        </w:rPr>
        <w:t xml:space="preserve">Annual Report 2022-2023: Operational Statistics and Initiatives</w:t>
      </w:r>
      <w:r>
        <w:t xml:space="preserve">. Government of NCT of Delhi.</w:t>
      </w:r>
      <w:r>
        <w:t xml:space="preserve"> </w:t>
      </w:r>
    </w:p>
    <w:p>
      <w:pPr>
        <w:pStyle w:val="BodyText"/>
      </w:pPr>
      <w:r>
        <w:t xml:space="preserve">The official Annual Report of the Delhi Police provides empirical data on the performance and operational scope of the force. This document details crime statistics, response times, and the deployment of personnel across various districts of New Delhi. It highlights specific initiatives such as the "Saheli" project for women's safety and the implementation of technology-driven policing. For researchers and practitioners, this source offers a quantitative perspective on the workload of a Police Officer in New Delhi. It illustrates the sheer volume of cases handled and the strategic priorities set by the leadership, reflecting the unique security challenges of a capital city that hosts national and international dignitaries.</w:t>
      </w:r>
    </w:p>
    <w:p>
      <w:pPr>
        <w:pStyle w:val="BodyText"/>
      </w:pPr>
      <w:r>
        <w:t xml:space="preserve"> </w:t>
      </w:r>
      <w:r>
        <w:t xml:space="preserve">Verma, S. (2019).</w:t>
      </w:r>
      <w:r>
        <w:t xml:space="preserve"> </w:t>
      </w:r>
      <w:r>
        <w:rPr>
          <w:iCs/>
          <w:i/>
        </w:rPr>
        <w:t xml:space="preserve">Urban Policing in India: Challenges and Strategies in Metropolitan Cities</w:t>
      </w:r>
      <w:r>
        <w:t xml:space="preserve">. Oxford University Press.</w:t>
      </w:r>
      <w:r>
        <w:t xml:space="preserve"> </w:t>
      </w:r>
    </w:p>
    <w:p>
      <w:pPr>
        <w:pStyle w:val="BodyText"/>
      </w:pPr>
      <w:r>
        <w:t xml:space="preserve">Verma’s scholarly work examines the complexities of policing in India’s major urban centers, with significant case studies focused on New Delhi. The text explores the socio-economic disparities that influence crime patterns and the subsequent strategies employed by Police Officers to maintain order. It discusses the tension between maintaining public order during protests and protecting civil liberties, a frequent scenario in New Delhi. This book is valuable for understanding the contextual pressures on a Police Officer, including the need for rapid decision-making in a politically charged environment. It provides a critical analysis of how urbanization impacts law enforcement capabilities and community relations.</w:t>
      </w:r>
    </w:p>
    <w:p>
      <w:pPr>
        <w:pStyle w:val="BodyText"/>
      </w:pPr>
      <w:r>
        <w:t xml:space="preserve"> </w:t>
      </w:r>
      <w:r>
        <w:t xml:space="preserve">National Human Rights Commission (NHRC). (2021).</w:t>
      </w:r>
      <w:r>
        <w:t xml:space="preserve"> </w:t>
      </w:r>
      <w:r>
        <w:rPr>
          <w:iCs/>
          <w:i/>
        </w:rPr>
        <w:t xml:space="preserve">Report on Custodial Violence and Police Accountability in India</w:t>
      </w:r>
      <w:r>
        <w:t xml:space="preserve">. NHRC Publications.</w:t>
      </w:r>
      <w:r>
        <w:t xml:space="preserve"> </w:t>
      </w:r>
    </w:p>
    <w:p>
      <w:pPr>
        <w:pStyle w:val="BodyText"/>
      </w:pPr>
      <w:r>
        <w:t xml:space="preserve">This report by the NHRC addresses critical issues regarding human rights and police conduct, with specific references to incidents in New Delhi. It scrutinizes allegations of custodial violence and the mechanisms available for accountability. For the Police Officer, this document serves as a reminder of the ethical and legal standards required in the handling of detainees. It highlights the importance of procedural justice and the potential consequences of misconduct. The report is essential for understanding the scrutiny under which law enforcement operates in India and the ongoing efforts to align police practices with international human rights norms.</w:t>
      </w:r>
    </w:p>
    <w:p>
      <w:pPr>
        <w:pStyle w:val="BodyText"/>
      </w:pPr>
      <w:r>
        <w:t xml:space="preserve"> </w:t>
      </w:r>
      <w:r>
        <w:t xml:space="preserve">Chaturvedi, R. K. (2020).</w:t>
      </w:r>
      <w:r>
        <w:t xml:space="preserve"> </w:t>
      </w:r>
      <w:r>
        <w:rPr>
          <w:iCs/>
          <w:i/>
        </w:rPr>
        <w:t xml:space="preserve">Community Policing in India: Theory and Practice</w:t>
      </w:r>
      <w:r>
        <w:t xml:space="preserve">. Sage Publications.</w:t>
      </w:r>
      <w:r>
        <w:t xml:space="preserve"> </w:t>
      </w:r>
    </w:p>
    <w:p>
      <w:pPr>
        <w:pStyle w:val="BodyText"/>
      </w:pPr>
      <w:r>
        <w:t xml:space="preserve">Chaturvedi’s analysis focuses on the shift towards community policing models in India, including pilot programs in New Delhi. The book argues that effective policing in a diverse metropolis requires active collaboration between the Police Officer and the local community. It discusses initiatives aimed at building trust and improving communication channels between residents and law enforcement. This source is particularly relevant for understanding the evolving role of the Police Officer in New Delhi, who must navigate complex community dynamics and cultural diversity. It provides insights into how community engagement can enhance crime prevention and public safety.</w:t>
      </w:r>
    </w:p>
    <w:p>
      <w:pPr>
        <w:pStyle w:val="BodyText"/>
      </w:pPr>
      <w:r>
        <w:t xml:space="preserve"> </w:t>
      </w:r>
      <w:r>
        <w:t xml:space="preserve">Ministry of Home Affairs. (2018).</w:t>
      </w:r>
      <w:r>
        <w:t xml:space="preserve"> </w:t>
      </w:r>
      <w:r>
        <w:rPr>
          <w:iCs/>
          <w:i/>
        </w:rPr>
        <w:t xml:space="preserve">Model Police Act: Draft and Commentary</w:t>
      </w:r>
      <w:r>
        <w:t xml:space="preserve">. Government of India.</w:t>
      </w:r>
      <w:r>
        <w:t xml:space="preserve"> </w:t>
      </w:r>
    </w:p>
    <w:p>
      <w:pPr>
        <w:pStyle w:val="BodyText"/>
      </w:pPr>
      <w:r>
        <w:t xml:space="preserve">The Model Police Act represents a legislative attempt to modernize police laws across India, including the National Capital Territory. This document outlines proposed changes to the recruitment, training, and functioning of Police Officers. It emphasizes the need for a professional, accountable, and citizen-friendly police force. For those studying the legal environment of policing in New Delhi, this draft provides a vision of potential reforms. It addresses issues such as the tenure of police officials and the establishment of oversight bodies. Understanding this document is crucial for anticipating future changes in the regulatory framework governing Police Officers in India.</w:t>
      </w:r>
    </w:p>
    <w:p>
      <w:pPr>
        <w:pStyle w:val="BodyText"/>
      </w:pPr>
      <w:r>
        <w:t xml:space="preserve"> </w:t>
      </w:r>
      <w:r>
        <w:t xml:space="preserve">Singh, A. (2022).</w:t>
      </w:r>
      <w:r>
        <w:t xml:space="preserve"> </w:t>
      </w:r>
      <w:r>
        <w:rPr>
          <w:iCs/>
          <w:i/>
        </w:rPr>
        <w:t xml:space="preserve">Technology and Policing in New Delhi: The Role of CCTV and Data Analytics</w:t>
      </w:r>
      <w:r>
        <w:t xml:space="preserve">. Journal of Indian Law Enforcement, 15(2), 45-60.</w:t>
      </w:r>
      <w:r>
        <w:t xml:space="preserve"> </w:t>
      </w:r>
    </w:p>
    <w:p>
      <w:pPr>
        <w:pStyle w:val="BodyText"/>
      </w:pPr>
      <w:r>
        <w:t xml:space="preserve">This academic article examines the integration of technology into the daily operations of the Delhi Police. It discusses the extensive network of CCTV cameras and the use of data analytics for crime prediction and investigation. The article highlights how these tools assist the Police Officer in monitoring public spaces and responding to incidents more efficiently. It also raises questions about privacy and surveillance in a democratic society. This source is vital for understanding the technological dimension of modern policing in New Delhi and how it transforms the traditional role of the Police Officer.</w:t>
      </w:r>
    </w:p>
    <w:p>
      <w:pPr>
        <w:pStyle w:val="BodyText"/>
      </w:pPr>
      <w:r>
        <w:t xml:space="preserve"> </w:t>
      </w:r>
      <w:r>
        <w:t xml:space="preserve">Transparency International India. (2021).</w:t>
      </w:r>
      <w:r>
        <w:t xml:space="preserve"> </w:t>
      </w:r>
      <w:r>
        <w:rPr>
          <w:iCs/>
          <w:i/>
        </w:rPr>
        <w:t xml:space="preserve">Corruption Perceptions in Law Enforcement: A Study of Metropolitan Cities</w:t>
      </w:r>
      <w:r>
        <w:t xml:space="preserve">. TII Reports.</w:t>
      </w:r>
      <w:r>
        <w:t xml:space="preserve"> </w:t>
      </w:r>
    </w:p>
    <w:p>
      <w:pPr>
        <w:pStyle w:val="BodyText"/>
      </w:pPr>
      <w:r>
        <w:t xml:space="preserve">This report by Transparency International India investigates perceptions of corruption within police forces, including the Delhi Police. It provides insights into the challenges of maintaining integrity and the impact of corruption on public trust. For the Police Officer, this document underscores the importance of ethical conduct and the need for robust anti-corruption measures. It offers a critical perspective on the socio-political factors that contribute to corruption and suggests strategies for fostering a culture of accountability. This source is essential for a balanced understanding of the challenges faced by law enforcement in New Delhi.</w:t>
      </w:r>
    </w:p>
    <w:p>
      <w:pPr>
        <w:pStyle w:val="BodyText"/>
      </w:pPr>
      <w:r>
        <w:t xml:space="preserve">© 2023 Annotated Bibliography on Police Officer Roles in India New Delhi.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India New Delhi</dc:title>
  <dc:creator/>
  <dc:language>en</dc:language>
  <cp:keywords/>
  <dcterms:created xsi:type="dcterms:W3CDTF">2026-08-07T09:14:38Z</dcterms:created>
  <dcterms:modified xsi:type="dcterms:W3CDTF">2026-08-07T09:14:38Z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