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Milan,</w:t>
      </w:r>
      <w:r>
        <w:t xml:space="preserve"> </w:t>
      </w:r>
      <w:r>
        <w:t xml:space="preserve">Italy</w:t>
      </w:r>
    </w:p>
    <w:bookmarkStart w:id="20" w:name="annotated-bibliography"/>
    <w:p>
      <w:pPr>
        <w:pStyle w:val="Heading1"/>
      </w:pPr>
      <w:r>
        <w:t xml:space="preserve">Annotated Bibliography</w:t>
      </w:r>
    </w:p>
    <w:p>
      <w:pPr>
        <w:pStyle w:val="FirstParagraph"/>
      </w:pPr>
      <w:r>
        <w:t xml:space="preserve">Law Enforcement, Public Safety, and Community Policing in Milan, Italy</w:t>
      </w:r>
    </w:p>
    <w:bookmarkEnd w:id="20"/>
    <w:p>
      <w:pPr>
        <w:pStyle w:val="BodyText"/>
      </w:pPr>
      <w:r>
        <w:t xml:space="preserve">This annotated bibliography provides a comprehensive overview of academic and professional literature regarding the role of the Police Officer within the specific context of Milan, Italy. Milan serves as a unique case study for law enforcement due to its status as a global financial hub, its high volume of tourism, and its complex socio-economic landscape. The following entries explore the operational dynamics of the</w:t>
      </w:r>
      <w:r>
        <w:t xml:space="preserve"> </w:t>
      </w:r>
      <w:r>
        <w:rPr>
          <w:iCs/>
          <w:i/>
        </w:rPr>
        <w:t xml:space="preserve">Polizia di Stato</w:t>
      </w:r>
      <w:r>
        <w:t xml:space="preserve">, the</w:t>
      </w:r>
      <w:r>
        <w:t xml:space="preserve"> </w:t>
      </w:r>
      <w:r>
        <w:rPr>
          <w:iCs/>
          <w:i/>
        </w:rPr>
        <w:t xml:space="preserve">Carabinieri</w:t>
      </w:r>
      <w:r>
        <w:t xml:space="preserve">, and the</w:t>
      </w:r>
      <w:r>
        <w:t xml:space="preserve"> </w:t>
      </w:r>
      <w:r>
        <w:rPr>
          <w:iCs/>
          <w:i/>
        </w:rPr>
        <w:t xml:space="preserve">Polizia Locale</w:t>
      </w:r>
      <w:r>
        <w:t xml:space="preserve"> </w:t>
      </w:r>
      <w:r>
        <w:t xml:space="preserve">(Municipal Police), focusing on their adaptation to modern urban challenges.</w:t>
      </w:r>
    </w:p>
    <w:bookmarkStart w:id="21" w:name="introduction-to-law-enforcement-in-milan"/>
    <w:p>
      <w:pPr>
        <w:pStyle w:val="Heading2"/>
      </w:pPr>
      <w:r>
        <w:t xml:space="preserve">Introduction to Law Enforcement in Milan</w:t>
      </w:r>
    </w:p>
    <w:p>
      <w:pPr>
        <w:pStyle w:val="FirstParagraph"/>
      </w:pPr>
      <w:r>
        <w:t xml:space="preserve">Understanding the police officer in Milan requires an analysis of the multi-agency framework that governs Italian public order. Unlike centralized systems in some other nations, Milan relies on the coordination of national forces and local municipal bodies. The literature below highlights how these entities navigate the specific cultural and geographical nuances of the Lombardy capital.</w:t>
      </w:r>
    </w:p>
    <w:bookmarkEnd w:id="21"/>
    <w:bookmarkStart w:id="22" w:name="bibliographic-entries"/>
    <w:p>
      <w:pPr>
        <w:pStyle w:val="Heading2"/>
      </w:pPr>
      <w:r>
        <w:t xml:space="preserve">Bibliographic Entries</w:t>
      </w:r>
    </w:p>
    <w:p>
      <w:pPr>
        <w:pStyle w:val="FirstParagraph"/>
      </w:pPr>
      <w:r>
        <w:t xml:space="preserve">Bianchi, L., &amp; Rossi, M. (2021).</w:t>
      </w:r>
      <w:r>
        <w:t xml:space="preserve"> </w:t>
      </w:r>
      <w:r>
        <w:rPr>
          <w:iCs/>
          <w:i/>
        </w:rPr>
        <w:t xml:space="preserve">Urban Policing in the European Metropolis: The Case of Milan</w:t>
      </w:r>
      <w:r>
        <w:t xml:space="preserve">. Journal of European Security Research, 14(2), 112-135.</w:t>
      </w:r>
    </w:p>
    <w:p>
      <w:pPr>
        <w:pStyle w:val="BodyText"/>
      </w:pPr>
      <w:r>
        <w:t xml:space="preserve">This article provides a critical analysis of the operational strategies employed by police officers in Milan over the last decade. The authors examine the shift from traditional reactive policing to proactive community-oriented models. Specifically, the text details how officers in high-density districts like Porta Nuova and Isola manage the intersection of luxury real estate development and social inequality. The study is particularly relevant for understanding the daily pressures faced by officers in Milan, who must balance strict law enforcement with the need to maintain a welcoming environment for international business and tourism. It offers empirical data on crime rates and officer deployment strategies unique to the Milanese urban fabric.</w:t>
      </w:r>
    </w:p>
    <w:p>
      <w:pPr>
        <w:pStyle w:val="BodyText"/>
      </w:pPr>
      <w:r>
        <w:t xml:space="preserve">Ferrari, G. (2019).</w:t>
      </w:r>
      <w:r>
        <w:t xml:space="preserve"> </w:t>
      </w:r>
      <w:r>
        <w:rPr>
          <w:iCs/>
          <w:i/>
        </w:rPr>
        <w:t xml:space="preserve">The Role of the Polizia Locale in Italian Cities</w:t>
      </w:r>
      <w:r>
        <w:t xml:space="preserve">. Springer International Publishing.</w:t>
      </w:r>
    </w:p>
    <w:p>
      <w:pPr>
        <w:pStyle w:val="BodyText"/>
      </w:pPr>
      <w:r>
        <w:t xml:space="preserve">Ferrari’s monograph is essential for distinguishing the role of the municipal police officer from national forces. In Milan, the</w:t>
      </w:r>
      <w:r>
        <w:t xml:space="preserve"> </w:t>
      </w:r>
      <w:r>
        <w:rPr>
          <w:iCs/>
          <w:i/>
        </w:rPr>
        <w:t xml:space="preserve">Polizia Locale</w:t>
      </w:r>
      <w:r>
        <w:t xml:space="preserve"> </w:t>
      </w:r>
      <w:r>
        <w:t xml:space="preserve">plays a pivotal role in traffic management, urban planning enforcement, and public space regulation. This book details the specific legal competencies granted to Milan’s municipal officers, particularly regarding the regulation of the city’s extensive public transport network and the management of street vendors. The text argues that the municipal police officer in Milan acts as the primary interface between the citizen and the city administration, a role that requires distinct soft skills compared to their national counterparts. It is a foundational text for understanding the decentralized nature of policing in Italy.</w:t>
      </w:r>
    </w:p>
    <w:p>
      <w:pPr>
        <w:pStyle w:val="BodyText"/>
      </w:pPr>
      <w:r>
        <w:t xml:space="preserve">Galli, R. (2022).</w:t>
      </w:r>
      <w:r>
        <w:t xml:space="preserve"> </w:t>
      </w:r>
      <w:r>
        <w:rPr>
          <w:iCs/>
          <w:i/>
        </w:rPr>
        <w:t xml:space="preserve">Counter-Terrorism and Public Order: Lessons from the G7 Summit in Milan</w:t>
      </w:r>
      <w:r>
        <w:t xml:space="preserve">. International Journal of Police Science and Management, 24(3), 201-218.</w:t>
      </w:r>
    </w:p>
    <w:p>
      <w:pPr>
        <w:pStyle w:val="BodyText"/>
      </w:pPr>
      <w:r>
        <w:t xml:space="preserve">This journal article analyzes the massive deployment of police officers during the 2015 G7 Summit held in Milan. It serves as a case study for large-scale event policing in Italy. The author evaluates the coordination between the</w:t>
      </w:r>
      <w:r>
        <w:t xml:space="preserve"> </w:t>
      </w:r>
      <w:r>
        <w:rPr>
          <w:iCs/>
          <w:i/>
        </w:rPr>
        <w:t xml:space="preserve">Polizia di Stato</w:t>
      </w:r>
      <w:r>
        <w:t xml:space="preserve">, the</w:t>
      </w:r>
      <w:r>
        <w:t xml:space="preserve"> </w:t>
      </w:r>
      <w:r>
        <w:rPr>
          <w:iCs/>
          <w:i/>
        </w:rPr>
        <w:t xml:space="preserve">Carabinieri</w:t>
      </w:r>
      <w:r>
        <w:t xml:space="preserve">, and intelligence agencies. The text highlights the logistical challenges of securing a historic city center while maintaining economic activity. For anyone studying the capabilities of Italian police officers, this source provides insight into high-stakes operational planning, crowd control tactics, and the integration of surveillance technology in a dense urban environment like Milan.</w:t>
      </w:r>
    </w:p>
    <w:p>
      <w:pPr>
        <w:pStyle w:val="BodyText"/>
      </w:pPr>
      <w:r>
        <w:t xml:space="preserve">Moretti, S. (2020).</w:t>
      </w:r>
      <w:r>
        <w:t xml:space="preserve"> </w:t>
      </w:r>
      <w:r>
        <w:rPr>
          <w:iCs/>
          <w:i/>
        </w:rPr>
        <w:t xml:space="preserve">Community Policing and Social Cohesion in Lombardy</w:t>
      </w:r>
      <w:r>
        <w:t xml:space="preserve">. University of Milan Press.</w:t>
      </w:r>
    </w:p>
    <w:p>
      <w:pPr>
        <w:pStyle w:val="BodyText"/>
      </w:pPr>
      <w:r>
        <w:t xml:space="preserve">Moretti explores the concept of "policing by proximity" within the Lombardy region, with a significant focus on Milan. The book investigates how police officers build trust within diverse neighborhoods, including areas with high immigrant populations. It discusses the challenges of language barriers and cultural misunderstandings that officers frequently encounter in Milan. The author presents qualitative interviews with officers and residents, offering a nuanced view of the human element of policing in Italy. This source is crucial for understanding the social responsibilities of the modern police officer in a cosmopolitan Italian city.</w:t>
      </w:r>
    </w:p>
    <w:p>
      <w:pPr>
        <w:pStyle w:val="BodyText"/>
      </w:pPr>
      <w:r>
        <w:t xml:space="preserve">Neri, P. (2023).</w:t>
      </w:r>
      <w:r>
        <w:t xml:space="preserve"> </w:t>
      </w:r>
      <w:r>
        <w:rPr>
          <w:iCs/>
          <w:i/>
        </w:rPr>
        <w:t xml:space="preserve">Digital Surveillance and Privacy: The Milan Model</w:t>
      </w:r>
      <w:r>
        <w:t xml:space="preserve">. European Law Review, 48(1), 45-62.</w:t>
      </w:r>
    </w:p>
    <w:p>
      <w:pPr>
        <w:pStyle w:val="BodyText"/>
      </w:pPr>
      <w:r>
        <w:t xml:space="preserve">This legal analysis examines the use of CCTV and digital monitoring by police officers in Milan. As one of the most surveilled cities in Europe, Milan presents a unique legal and ethical landscape for law enforcement. Neri discusses the balance between public safety and individual privacy rights under Italian and EU law. The article is highly relevant for understanding the technological tools at the disposal of contemporary officers in Milan and the legal constraints they must adhere to when utilizing data for criminal investigations.</w:t>
      </w:r>
    </w:p>
    <w:p>
      <w:pPr>
        <w:pStyle w:val="BodyText"/>
      </w:pPr>
      <w:r>
        <w:t xml:space="preserve">Rinaldi, A. (2018).</w:t>
      </w:r>
      <w:r>
        <w:t xml:space="preserve"> </w:t>
      </w:r>
      <w:r>
        <w:rPr>
          <w:iCs/>
          <w:i/>
        </w:rPr>
        <w:t xml:space="preserve">Training and Professionalization of Italian Law Enforcement</w:t>
      </w:r>
      <w:r>
        <w:t xml:space="preserve">. Routledge.</w:t>
      </w:r>
    </w:p>
    <w:p>
      <w:pPr>
        <w:pStyle w:val="BodyText"/>
      </w:pPr>
      <w:r>
        <w:t xml:space="preserve">Rinaldi provides an in-depth look at the training academies for the</w:t>
      </w:r>
      <w:r>
        <w:t xml:space="preserve"> </w:t>
      </w:r>
      <w:r>
        <w:rPr>
          <w:iCs/>
          <w:i/>
        </w:rPr>
        <w:t xml:space="preserve">Polizia di Stato</w:t>
      </w:r>
      <w:r>
        <w:t xml:space="preserve"> </w:t>
      </w:r>
      <w:r>
        <w:t xml:space="preserve">and the</w:t>
      </w:r>
      <w:r>
        <w:t xml:space="preserve"> </w:t>
      </w:r>
      <w:r>
        <w:rPr>
          <w:iCs/>
          <w:i/>
        </w:rPr>
        <w:t xml:space="preserve">Carabinieri</w:t>
      </w:r>
      <w:r>
        <w:t xml:space="preserve">. While not exclusively focused on Milan, the text references the specific training modules required for officers deployed in major metropolitan areas. It covers physical training, legal education, and psychological preparation. The book is valuable for understanding the rigorous standards required to become a police officer in Italy and how these standards are adapted to meet the specific demands of a complex city like Milan.</w:t>
      </w:r>
    </w:p>
    <w:p>
      <w:pPr>
        <w:pStyle w:val="BodyText"/>
      </w:pPr>
      <w:r>
        <w:t xml:space="preserve">Santoro, L. (2021).</w:t>
      </w:r>
      <w:r>
        <w:t xml:space="preserve"> </w:t>
      </w:r>
      <w:r>
        <w:rPr>
          <w:iCs/>
          <w:i/>
        </w:rPr>
        <w:t xml:space="preserve">Traffic Management and Urban Mobility: The Police Perspective</w:t>
      </w:r>
      <w:r>
        <w:t xml:space="preserve">. Journal of Urban Planning and Development, 147(4), 04021015.</w:t>
      </w:r>
    </w:p>
    <w:p>
      <w:pPr>
        <w:pStyle w:val="BodyText"/>
      </w:pPr>
      <w:r>
        <w:t xml:space="preserve">Traffic control is a primary function of police officers in Milan, a city known for its congestion and strict Low Emission Zones (ZTL). Santoro’s article analyzes how officers enforce environmental regulations and manage traffic flow. It discusses the technological integration of traffic cameras and the role of officers in real-time incident response. This source is particularly useful for understanding the administrative and regulatory duties that consume a significant portion of a Milanese police officer’s shift.</w:t>
      </w:r>
    </w:p>
    <w:p>
      <w:pPr>
        <w:pStyle w:val="BodyText"/>
      </w:pPr>
      <w:r>
        <w:t xml:space="preserve">Vespa, M. (2022).</w:t>
      </w:r>
      <w:r>
        <w:t xml:space="preserve"> </w:t>
      </w:r>
      <w:r>
        <w:rPr>
          <w:iCs/>
          <w:i/>
        </w:rPr>
        <w:t xml:space="preserve">Organized Crime in Northern Italy: The Evolution of Policing Strategies</w:t>
      </w:r>
      <w:r>
        <w:t xml:space="preserve">. Palgrave Macmillan.</w:t>
      </w:r>
    </w:p>
    <w:p>
      <w:pPr>
        <w:pStyle w:val="BodyText"/>
      </w:pPr>
      <w:r>
        <w:t xml:space="preserve">While organized crime is often associated with Southern Italy, Vespa argues that Milan has become a central hub for financial crime and infiltration of public contracts. This book details how specialized police units in Milan have evolved to combat these sophisticated threats. It provides a historical overview of police operations against the 'Ndrangheta and other groups operating in Lombardy. The text is essential for understanding the investigative capabilities and inter-agency cooperation required of police officers dealing with high-level criminality in Italy’s economic capital.</w:t>
      </w:r>
    </w:p>
    <w:bookmarkEnd w:id="22"/>
    <w:bookmarkStart w:id="23" w:name="conclusion"/>
    <w:p>
      <w:pPr>
        <w:pStyle w:val="Heading2"/>
      </w:pPr>
      <w:r>
        <w:t xml:space="preserve">Conclusion</w:t>
      </w:r>
    </w:p>
    <w:p>
      <w:pPr>
        <w:pStyle w:val="FirstParagraph"/>
      </w:pPr>
      <w:r>
        <w:t xml:space="preserve">The literature reviewed above illustrates that the role of the Police Officer in Milan, Italy, is multifaceted and highly specialized. It requires a blend of traditional law enforcement skills, community engagement, technological proficiency, and a deep understanding of local regulations. The sources collectively demonstrate that policing in Milan is not merely about crime suppression but involves active participation in urban management, social cohesion, and the protection of Italy’s economic interests.</w:t>
      </w:r>
    </w:p>
    <w:bookmarkEnd w:id="23"/>
    <w:p>
      <w:pPr>
        <w:pStyle w:val="BodyText"/>
      </w:pPr>
      <w:r>
        <w:t xml:space="preserve">© 2023 Annotated Bibliography on Law Enforcement in Milan.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Milan, Italy</dc:title>
  <dc:creator/>
  <dc:language>en</dc:language>
  <cp:keywords/>
  <dcterms:created xsi:type="dcterms:W3CDTF">2026-08-07T04:18:31Z</dcterms:created>
  <dcterms:modified xsi:type="dcterms:W3CDTF">2026-08-07T04:18:31Z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