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Kenya</w:t>
      </w:r>
      <w:r>
        <w:t xml:space="preserve"> </w:t>
      </w:r>
      <w:r>
        <w:t xml:space="preserve">Nairobi</w:t>
      </w:r>
    </w:p>
    <w:bookmarkStart w:id="23" w:name="X56d5689bf605f1e467e279f2e04e73455aff115"/>
    <w:p>
      <w:pPr>
        <w:pStyle w:val="Heading1"/>
      </w:pPr>
      <w:r>
        <w:t xml:space="preserve">Annotated Bibliography: The Role and Challenges of the Police Officer in Kenya Nairobi</w:t>
      </w:r>
    </w:p>
    <w:p>
      <w:pPr>
        <w:pStyle w:val="FirstParagraph"/>
      </w:pPr>
      <w:r>
        <w:t xml:space="preserve">This annotated bibliography compiles key academic and institutional resources regarding the operations, challenges, and reforms of the Police Officer within the specific context of Kenya Nairobi. The collection focuses on the transition from colonial policing models to community-oriented policing, the impact of urbanization in Nairobi, and the legal frameworks governing law enforcement in Kenya.</w:t>
      </w:r>
    </w:p>
    <w:bookmarkStart w:id="20" w:name="introduction"/>
    <w:p>
      <w:pPr>
        <w:pStyle w:val="Heading2"/>
      </w:pPr>
      <w:r>
        <w:t xml:space="preserve">Introduction</w:t>
      </w:r>
    </w:p>
    <w:p>
      <w:pPr>
        <w:pStyle w:val="FirstParagraph"/>
      </w:pPr>
      <w:r>
        <w:t xml:space="preserve">The role of the Police Officer in Nairobi is complex, shaped by a history of colonial legacy, rapid urbanization, and ongoing efforts toward democratic policing. The following sources provide a comprehensive overview of the current state of policing in Kenya's capital, highlighting issues such as human rights, community relations, and institutional reform.</w:t>
      </w:r>
    </w:p>
    <w:bookmarkEnd w:id="20"/>
    <w:bookmarkStart w:id="21" w:name="bibliography"/>
    <w:p>
      <w:pPr>
        <w:pStyle w:val="Heading2"/>
      </w:pPr>
      <w:r>
        <w:t xml:space="preserve">Bibliography</w:t>
      </w:r>
    </w:p>
    <w:p>
      <w:pPr>
        <w:pStyle w:val="FirstParagraph"/>
      </w:pPr>
      <w:r>
        <w:t xml:space="preserve">Abuya, C. (2018).</w:t>
      </w:r>
      <w:r>
        <w:t xml:space="preserve"> </w:t>
      </w:r>
      <w:r>
        <w:rPr>
          <w:iCs/>
          <w:i/>
        </w:rPr>
        <w:t xml:space="preserve">Community Policing in Kenya: Challenges and Prospects in Nairobi Metropolitan Area.</w:t>
      </w:r>
      <w:r>
        <w:t xml:space="preserve"> </w:t>
      </w:r>
      <w:r>
        <w:t xml:space="preserve">Journal of African Security Studies, 12(3), 45-62.</w:t>
      </w:r>
    </w:p>
    <w:p>
      <w:pPr>
        <w:pStyle w:val="BodyText"/>
      </w:pPr>
      <w:r>
        <w:t xml:space="preserve">This article provides a critical analysis of the implementation of community policing strategies by the Police Officer in Nairobi. Abuya argues that while the concept of community policing was introduced to bridge the gap between the police and the public, its execution in Nairobi has been hindered by a lack of resources and deep-seated mistrust. The study highlights specific case studies from Nairobi slums, illustrating how the traditional authoritarian approach of the Police Officer often conflicts with the collaborative nature required for effective community policing. This source is essential for understanding the practical difficulties faced by officers on the ground in Nairobi.</w:t>
      </w:r>
    </w:p>
    <w:p>
      <w:pPr>
        <w:pStyle w:val="BodyText"/>
      </w:pPr>
      <w:r>
        <w:t xml:space="preserve">Kenya National Commission on Human Rights (KNCHR). (2019).</w:t>
      </w:r>
      <w:r>
        <w:t xml:space="preserve"> </w:t>
      </w:r>
      <w:r>
        <w:rPr>
          <w:iCs/>
          <w:i/>
        </w:rPr>
        <w:t xml:space="preserve">Report on the State of Human Rights in Kenya: Focus on Law Enforcement in Nairobi.</w:t>
      </w:r>
      <w:r>
        <w:t xml:space="preserve"> </w:t>
      </w:r>
      <w:r>
        <w:t xml:space="preserve">Nairobi: KNCHR Publications.</w:t>
      </w:r>
    </w:p>
    <w:p>
      <w:pPr>
        <w:pStyle w:val="BodyText"/>
      </w:pPr>
      <w:r>
        <w:t xml:space="preserve">This official report by the KNCHR offers a detailed examination of human rights violations committed by the Police Officer in Nairobi. It documents instances of excessive use of force, arbitrary arrests, and corruption within the Nairobi Metropolitan Command. The report is significant as it provides statistical data and victim testimonies that highlight the urgent need for accountability mechanisms. For researchers studying the Police Officer in Kenya, this document serves as a primary source for understanding the human rights challenges that define the current policing landscape in Nairobi.</w:t>
      </w:r>
    </w:p>
    <w:p>
      <w:pPr>
        <w:pStyle w:val="BodyText"/>
      </w:pPr>
      <w:r>
        <w:t xml:space="preserve">Mwangi, J. (2020).</w:t>
      </w:r>
      <w:r>
        <w:t xml:space="preserve"> </w:t>
      </w:r>
      <w:r>
        <w:rPr>
          <w:iCs/>
          <w:i/>
        </w:rPr>
        <w:t xml:space="preserve">Urban Policing in Nairobi: Managing Crime in a Megacity.</w:t>
      </w:r>
      <w:r>
        <w:t xml:space="preserve"> </w:t>
      </w:r>
      <w:r>
        <w:t xml:space="preserve">African Journal of Criminology and Justice Studies, 13(1), 112-130.</w:t>
      </w:r>
    </w:p>
    <w:p>
      <w:pPr>
        <w:pStyle w:val="BodyText"/>
      </w:pPr>
      <w:r>
        <w:t xml:space="preserve">Mwangi’s research focuses on the unique challenges of policing a rapidly growing urban center like Nairobi. The article discusses how the Police Officer in Nairobi must navigate issues such as gang violence, drug trafficking, and cybercrime, which are prevalent in the city. Mwangi emphasizes the need for specialized training and technological upgrades to equip officers with the skills necessary to handle modern urban crime. This source is valuable for understanding the operational demands placed on the Police Officer in Kenya’s capital and the strategic adaptations required to maintain public safety.</w:t>
      </w:r>
    </w:p>
    <w:p>
      <w:pPr>
        <w:pStyle w:val="BodyText"/>
      </w:pPr>
      <w:r>
        <w:t xml:space="preserve">Republic of Kenya. (2011).</w:t>
      </w:r>
      <w:r>
        <w:t xml:space="preserve"> </w:t>
      </w:r>
      <w:r>
        <w:rPr>
          <w:iCs/>
          <w:i/>
        </w:rPr>
        <w:t xml:space="preserve">The Police Service Act, No. 3 of 2011.</w:t>
      </w:r>
      <w:r>
        <w:t xml:space="preserve"> </w:t>
      </w:r>
      <w:r>
        <w:t xml:space="preserve">Nairobi: National Council for Law Reporting.</w:t>
      </w:r>
    </w:p>
    <w:p>
      <w:pPr>
        <w:pStyle w:val="BodyText"/>
      </w:pPr>
      <w:r>
        <w:t xml:space="preserve">This legislative document outlines the legal framework governing the Police Officer in Kenya. It details the powers, duties, and responsibilities of police personnel, including those stationed in Nairobi. The Act is crucial for understanding the legal authority of the Police Officer and the procedural requirements for law enforcement activities. It also establishes the mechanisms for oversight and discipline within the police service. For any study on policing in Kenya Nairobi, this Act serves as the foundational legal reference.</w:t>
      </w:r>
    </w:p>
    <w:p>
      <w:pPr>
        <w:pStyle w:val="BodyText"/>
      </w:pPr>
      <w:r>
        <w:t xml:space="preserve">Ochieng, P. (2017).</w:t>
      </w:r>
      <w:r>
        <w:t xml:space="preserve"> </w:t>
      </w:r>
      <w:r>
        <w:rPr>
          <w:iCs/>
          <w:i/>
        </w:rPr>
        <w:t xml:space="preserve">Corruption and Policing in Kenya: The Case of Nairobi.</w:t>
      </w:r>
      <w:r>
        <w:t xml:space="preserve"> </w:t>
      </w:r>
      <w:r>
        <w:t xml:space="preserve">East African Journal of Governance and Development, 8(2), 78-95.</w:t>
      </w:r>
    </w:p>
    <w:p>
      <w:pPr>
        <w:pStyle w:val="BodyText"/>
      </w:pPr>
      <w:r>
        <w:t xml:space="preserve">Ochieng explores the pervasive issue of corruption within the Nairobi police force. The article examines how bribery and extortion by the Police Officer undermine public trust and hinder effective crime prevention. Ochieng argues that corruption is not just an individual failing but a systemic issue rooted in low salaries and weak institutional controls. This source is critical for understanding the socio-economic factors that influence the behavior of the Police Officer in Kenya Nairobi and the broader implications for governance and justice.</w:t>
      </w:r>
    </w:p>
    <w:p>
      <w:pPr>
        <w:pStyle w:val="BodyText"/>
      </w:pPr>
      <w:r>
        <w:t xml:space="preserve">United Nations Office on Drugs and Crime (UNODC). (2021).</w:t>
      </w:r>
      <w:r>
        <w:t xml:space="preserve"> </w:t>
      </w:r>
      <w:r>
        <w:rPr>
          <w:iCs/>
          <w:i/>
        </w:rPr>
        <w:t xml:space="preserve">Assessment of Policing Reforms in Kenya: Lessons from Nairobi.</w:t>
      </w:r>
      <w:r>
        <w:t xml:space="preserve"> </w:t>
      </w:r>
      <w:r>
        <w:t xml:space="preserve">Vienna: UNODC.</w:t>
      </w:r>
    </w:p>
    <w:p>
      <w:pPr>
        <w:pStyle w:val="BodyText"/>
      </w:pPr>
      <w:r>
        <w:t xml:space="preserve">This report by the UNODC evaluates the progress of policing reforms in Kenya, with a specific focus on Nairobi. It highlights the efforts to professionalize the Police Officer through training, recruitment reforms, and the adoption of international best practices. The report also identifies gaps in implementation and recommends strategies for strengthening accountability and community engagement. This source is valuable for understanding the international perspective on policing in Kenya Nairobi and the role of global partnerships in supporting reform efforts.</w:t>
      </w:r>
    </w:p>
    <w:p>
      <w:pPr>
        <w:pStyle w:val="BodyText"/>
      </w:pPr>
      <w:r>
        <w:t xml:space="preserve">Kariuki, S. (2016).</w:t>
      </w:r>
      <w:r>
        <w:t xml:space="preserve"> </w:t>
      </w:r>
      <w:r>
        <w:rPr>
          <w:iCs/>
          <w:i/>
        </w:rPr>
        <w:t xml:space="preserve">Gender and Policing in Kenya: The Role of Female Police Officers in Nairobi.</w:t>
      </w:r>
      <w:r>
        <w:t xml:space="preserve"> </w:t>
      </w:r>
      <w:r>
        <w:t xml:space="preserve">Journal of Gender Studies in Africa, 5(4), 201-218.</w:t>
      </w:r>
    </w:p>
    <w:p>
      <w:pPr>
        <w:pStyle w:val="BodyText"/>
      </w:pPr>
      <w:r>
        <w:t xml:space="preserve">Kariuki’s study examines the experiences of female Police Officers in Nairobi and their contributions to community policing. The article highlights the challenges faced by women in a male-dominated profession, including gender-based discrimination and limited career advancement opportunities. It also discusses the unique advantages that female officers bring to policing, particularly in handling cases of gender-based violence. This source is important for understanding the gender dynamics within the police force in Kenya Nairobi and the need for inclusive policing practices.</w:t>
      </w:r>
    </w:p>
    <w:p>
      <w:pPr>
        <w:pStyle w:val="BodyText"/>
      </w:pPr>
      <w:r>
        <w:t xml:space="preserve">Njoroge, M. (2022).</w:t>
      </w:r>
      <w:r>
        <w:t xml:space="preserve"> </w:t>
      </w:r>
      <w:r>
        <w:rPr>
          <w:iCs/>
          <w:i/>
        </w:rPr>
        <w:t xml:space="preserve">Technology and Policing in Nairobi: Opportunities and Challenges.</w:t>
      </w:r>
      <w:r>
        <w:t xml:space="preserve"> </w:t>
      </w:r>
      <w:r>
        <w:t xml:space="preserve">African Technology Review, 9(1), 55-70.</w:t>
      </w:r>
    </w:p>
    <w:p>
      <w:pPr>
        <w:pStyle w:val="BodyText"/>
      </w:pPr>
      <w:r>
        <w:t xml:space="preserve">Njoroge explores the integration of technology in policing within Nairobi. The article discusses the use of digital tools, such as surveillance cameras, data analytics, and mobile applications, to enhance the effectiveness of the Police Officer. It also addresses the challenges of implementing these technologies, including funding constraints and privacy concerns. This source is relevant for understanding the future of policing in Kenya Nairobi and the role of innovation in improving public safety and police-community relations.</w:t>
      </w:r>
    </w:p>
    <w:bookmarkEnd w:id="21"/>
    <w:bookmarkStart w:id="22" w:name="conclusion"/>
    <w:p>
      <w:pPr>
        <w:pStyle w:val="Heading2"/>
      </w:pPr>
      <w:r>
        <w:t xml:space="preserve">Conclusion</w:t>
      </w:r>
    </w:p>
    <w:p>
      <w:pPr>
        <w:pStyle w:val="FirstParagraph"/>
      </w:pPr>
      <w:r>
        <w:t xml:space="preserve">The annotated bibliography above provides a comprehensive overview of the key issues surrounding the Police Officer in Kenya Nairobi. From legal frameworks and human rights concerns to community policing and technological advancements, these sources offer valuable insights into the complexities of policing in one of Africa’s most dynamic urban centers. Understanding these aspects is crucial for developing effective strategies to enhance the professionalism, accountability, and effectiveness of the police force in Nairobi.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Kenya Nairobi</dc:title>
  <dc:creator/>
  <dc:language>en</dc:language>
  <cp:keywords/>
  <dcterms:created xsi:type="dcterms:W3CDTF">2026-08-07T10:54:19Z</dcterms:created>
  <dcterms:modified xsi:type="dcterms:W3CDTF">2026-08-07T10:54:19Z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