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Lagos</w:t>
      </w:r>
    </w:p>
    <w:bookmarkStart w:id="21" w:name="X7d7b328937ad1d6c086e131091a7584a9c5984e"/>
    <w:p>
      <w:pPr>
        <w:pStyle w:val="Heading1"/>
      </w:pPr>
      <w:r>
        <w:t xml:space="preserve">Annotated Bibliography: The Role and Challenges of the Police Officer in Nigeria Lagos</w:t>
      </w:r>
    </w:p>
    <w:p>
      <w:pPr>
        <w:pStyle w:val="FirstParagraph"/>
      </w:pPr>
      <w:r>
        <w:t xml:space="preserve">This annotated bibliography compiles key academic and journalistic sources regarding the operations, challenges, and societal impact of the Police Officer within the context of Nigeria, specifically focusing on Lagos State. As the economic hub of Nigeria, Lagos presents unique policing challenges, including high population density, urbanization, and complex crime dynamics. The following entries explore the historical evolution of the force, the impact of corruption, community policing initiatives, and the ongoing struggle for legitimacy and reform.</w:t>
      </w:r>
    </w:p>
    <w:bookmarkStart w:id="20" w:name="references"/>
    <w:p>
      <w:pPr>
        <w:pStyle w:val="Heading2"/>
      </w:pPr>
      <w:r>
        <w:t xml:space="preserve">References</w:t>
      </w:r>
    </w:p>
    <w:p>
      <w:pPr>
        <w:pStyle w:val="FirstParagraph"/>
      </w:pPr>
      <w:r>
        <w:t xml:space="preserve">Adeoye, A. A. (2018). Policing in Nigeria: A Historical Perspective and Contemporary Challenges. Journal of African Security Studies, 12(3), 45-62.</w:t>
      </w:r>
    </w:p>
    <w:p>
      <w:pPr>
        <w:pStyle w:val="BodyText"/>
      </w:pPr>
      <w:r>
        <w:t xml:space="preserve">Adeoye provides a comprehensive historical analysis of the Nigeria Police Force (NPF), tracing its origins from colonial times to the present day. The author argues that the structural legacy of colonial policing has deeply influenced the current behavior of the Police Officer in Nigeria, fostering a culture of authoritarianism rather than service. Specifically, the article highlights how these historical dynamics manifest in Lagos, where the police often struggle to adapt to the needs of a modern, cosmopolitan city. This source is essential for understanding the institutional inertia that hinders reform and shapes the public perception of law enforcement in Lagos.</w:t>
      </w:r>
    </w:p>
    <w:p>
      <w:pPr>
        <w:pStyle w:val="BodyText"/>
      </w:pPr>
      <w:r>
        <w:t xml:space="preserve">Bello, M. (2020). Corruption and Police Efficiency in Urban Nigeria: A Case Study of Lagos. International Journal of Public Administration, 43(5), 310-325.</w:t>
      </w:r>
    </w:p>
    <w:p>
      <w:pPr>
        <w:pStyle w:val="BodyText"/>
      </w:pPr>
      <w:r>
        <w:t xml:space="preserve">This empirical study investigates the correlation between systemic corruption and the operational efficiency of the Police Officer in Lagos. Bello utilizes survey data from both police personnel and residents of Lagos to demonstrate how bribery and extortion undermine crime prevention efforts. The findings suggest that low salaries and poor working conditions contribute significantly to corrupt practices. For researchers focusing on the economic and ethical dimensions of policing in Nigeria, this article offers critical data on how corruption erodes the rule of law and public trust in Lagos.</w:t>
      </w:r>
    </w:p>
    <w:p>
      <w:pPr>
        <w:pStyle w:val="BodyText"/>
      </w:pPr>
      <w:r>
        <w:t xml:space="preserve">Eze, C. (2019). Community Policing in Lagos: Bridging the Gap Between the Police and the Public. African Journal of Criminology and Justice Studies, 12(1), 88-105.</w:t>
      </w:r>
    </w:p>
    <w:p>
      <w:pPr>
        <w:pStyle w:val="BodyText"/>
      </w:pPr>
      <w:r>
        <w:t xml:space="preserve">Eze examines the implementation of community policing strategies in Lagos State as a means to improve relations between the Police Officer and the community. The article evaluates the success of the Lagos State Police Command's initiatives to engage with local communities. While acknowledging some progress, Eze points out significant challenges, including resistance from traditional police hierarchies and skepticism from the public. This source is valuable for analyzing the practical application of modern policing theories in the Nigerian context and the specific cultural dynamics of Lagos.</w:t>
      </w:r>
    </w:p>
    <w:p>
      <w:pPr>
        <w:pStyle w:val="BodyText"/>
      </w:pPr>
      <w:r>
        <w:t xml:space="preserve">Human Rights Watch. (2021). "We Are Not Safe": Police Brutality and Impunity in Nigeria. New York: Human Rights Watch.</w:t>
      </w:r>
    </w:p>
    <w:p>
      <w:pPr>
        <w:pStyle w:val="BodyText"/>
      </w:pPr>
      <w:r>
        <w:t xml:space="preserve">This report documents numerous cases of excessive force and human rights abuses committed by the Police Officer in Nigeria, with a significant focus on incidents in Lagos. It highlights the lack of accountability mechanisms and the culture of impunity that protects offending officers. The report includes testimonies from victims and families, providing a poignant look at the impact of police misconduct on ordinary citizens. This document is crucial for understanding the human rights dimension of policing in Lagos and the urgent need for judicial and institutional reforms.</w:t>
      </w:r>
    </w:p>
    <w:p>
      <w:pPr>
        <w:pStyle w:val="BodyText"/>
      </w:pPr>
      <w:r>
        <w:t xml:space="preserve">Ibeanu, O. (2017). The Nigeria Police Force: Reform and the Quest for Legitimacy. In A. O. Adebanwi (Ed.), State and Society in Nigeria (pp. 112-130). Ibadan: Spectrum Books.</w:t>
      </w:r>
    </w:p>
    <w:p>
      <w:pPr>
        <w:pStyle w:val="BodyText"/>
      </w:pPr>
      <w:r>
        <w:t xml:space="preserve">Ibeanu explores the broader political and social factors affecting the legitimacy of the Nigeria Police Force. The chapter discusses various reform attempts and their outcomes, emphasizing the disconnect between policy and practice. In the context of Lagos, Ibeanu argues that the police often fail to address the root causes of crime, such as poverty and inequality, leading to a cycle of distrust. This source provides a theoretical framework for understanding the challenges faced by the Police Officer in maintaining order and legitimacy in a rapidly changing urban environment like Lagos.</w:t>
      </w:r>
    </w:p>
    <w:p>
      <w:pPr>
        <w:pStyle w:val="BodyText"/>
      </w:pPr>
      <w:r>
        <w:t xml:space="preserve">Ojo, E. (2022). Cybercrime and Policing in Lagos: New Challenges for the Nigeria Police Force. Journal of Cybersecurity and Law Enforcement, 8(2), 150-165.</w:t>
      </w:r>
    </w:p>
    <w:p>
      <w:pPr>
        <w:pStyle w:val="BodyText"/>
      </w:pPr>
      <w:r>
        <w:t xml:space="preserve">Ojo addresses the emerging challenge of cybercrime in Lagos and the preparedness of the Police Officer to combat it. The article highlights the technological gap between the sophistication of cybercriminals and the resources available to the police. It discusses the establishment of specialized units within the Nigeria Police Force in Lagos and their effectiveness. This source is important for understanding the evolving nature of crime in Nigeria and the need for modernization and training within the police force to keep pace with technological advancements.</w:t>
      </w:r>
    </w:p>
    <w:p>
      <w:pPr>
        <w:pStyle w:val="BodyText"/>
      </w:pPr>
      <w:r>
        <w:t xml:space="preserve">Okonkwo, P. (2016). The Role of the Police in Maintaining Public Order in Lagos: A Socio-Legal Analysis. Nigerian Journal of Legal Practice, 18(4), 200-215.</w:t>
      </w:r>
    </w:p>
    <w:p>
      <w:pPr>
        <w:pStyle w:val="BodyText"/>
      </w:pPr>
      <w:r>
        <w:t xml:space="preserve">Okonkwo provides a socio-legal analysis of the police's role in maintaining public order in Lagos. The article examines the legal framework governing police operations and its practical application. It highlights the tension between the need for strict law enforcement and the protection of civil liberties. Okonkwo argues that the Police Officer in Lagos often operates in a legal gray area, leading to arbitrary arrests and detentions. This source is useful for legal scholars and practitioners interested in the intersection of law, policing, and human rights in Nigeria.</w:t>
      </w:r>
    </w:p>
    <w:p>
      <w:pPr>
        <w:pStyle w:val="BodyText"/>
      </w:pPr>
      <w:r>
        <w:t xml:space="preserve">United Nations Office on Drugs and Crime (UNODC). (2020). Crime and Justice in Nigeria: A Focus on Lagos. Vienna: UNODC.</w:t>
      </w:r>
    </w:p>
    <w:p>
      <w:pPr>
        <w:pStyle w:val="BodyText"/>
      </w:pPr>
      <w:r>
        <w:t xml:space="preserve">This report by the UNODC provides an international perspective on crime and justice in Nigeria, with a specific focus on Lagos. It offers statistical data on crime rates, police performance, and judicial outcomes. The report emphasizes the need for international cooperation and support to strengthen the capacity of the Nigeria Police Force. It also highlights the importance of addressing systemic issues such as corruption and lack of resources. This source is valuable for policymakers and researchers seeking a global context for understanding the challenges faced by the Police Officer in Lagos.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Nigeria Lagos</dc:title>
  <dc:creator/>
  <dc:language>en</dc:language>
  <cp:keywords/>
  <dcterms:created xsi:type="dcterms:W3CDTF">2026-08-07T15:47:48Z</dcterms:created>
  <dcterms:modified xsi:type="dcterms:W3CDTF">2026-08-07T15:47:48Z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