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818b396bdb196e44029dda7d969db15279a8bfb"/>
    <w:p>
      <w:pPr>
        <w:pStyle w:val="Heading2"/>
      </w:pPr>
      <w:r>
        <w:t xml:space="preserve">Police Officer Roles, Challenges, and Reforms in Pakistan Islamabad</w:t>
      </w:r>
    </w:p>
    <w:p>
      <w:pPr>
        <w:pStyle w:val="FirstParagraph"/>
      </w:pPr>
      <w:r>
        <w:t xml:space="preserve">Prepared for: Academic and Professional Reference</w:t>
      </w:r>
    </w:p>
    <w:p>
      <w:pPr>
        <w:pStyle w:val="BodyText"/>
      </w:pPr>
      <w:r>
        <w:t xml:space="preserve">Date: October 2023</w:t>
      </w:r>
    </w:p>
    <w:p>
      <w:pPr>
        <w:pStyle w:val="BodyText"/>
      </w:pPr>
      <w:r>
        <w:t xml:space="preserve">Subject: Law Enforcement, Public Administration, Criminology</w:t>
      </w:r>
    </w:p>
    <w:bookmarkEnd w:id="20"/>
    <w:bookmarkEnd w:id="21"/>
    <w:bookmarkStart w:id="22" w:name="introduction"/>
    <w:p>
      <w:pPr>
        <w:pStyle w:val="Heading3"/>
      </w:pPr>
      <w:r>
        <w:t xml:space="preserve">Introduction</w:t>
      </w:r>
    </w:p>
    <w:p>
      <w:pPr>
        <w:pStyle w:val="FirstParagraph"/>
      </w:pPr>
      <w:r>
        <w:t xml:space="preserve">This annotated bibliography compiles key scholarly articles, government reports, and policy analyses focusing on the role of the</w:t>
      </w:r>
      <w:r>
        <w:t xml:space="preserve"> </w:t>
      </w:r>
      <w:r>
        <w:rPr>
          <w:bCs/>
          <w:b/>
        </w:rPr>
        <w:t xml:space="preserve">Police Officer</w:t>
      </w:r>
      <w:r>
        <w:t xml:space="preserve"> </w:t>
      </w:r>
      <w:r>
        <w:t xml:space="preserve">within the jurisdiction of</w:t>
      </w:r>
      <w:r>
        <w:t xml:space="preserve"> </w:t>
      </w:r>
      <w:r>
        <w:rPr>
          <w:bCs/>
          <w:b/>
        </w:rPr>
        <w:t xml:space="preserve">Pakistan Islamabad</w:t>
      </w:r>
      <w:r>
        <w:t xml:space="preserve">. As the capital territory, Islamabad presents a unique environment for law enforcement, characterized by a blend of modern urban policing requirements, political sensitivity, and the implementation of national police reforms. The selected sources examine the operational challenges, community relations, technological integration, and legal frameworks that define the duties of a police officer in this specific region. This collection serves as a foundational resource for understanding the contemporary landscape of policing in Islamabad.</w:t>
      </w:r>
    </w:p>
    <w:bookmarkEnd w:id="22"/>
    <w:p>
      <w:pPr>
        <w:pStyle w:val="BodyText"/>
      </w:pPr>
      <w:r>
        <w:t xml:space="preserve">Ahmed, S., &amp; Khan, M. (2021). "Community Policing in Islamabad: A Case Study of Trust and Cooperation." Journal of South Asian Law Enforcement, 14(2), 45-62.</w:t>
      </w:r>
    </w:p>
    <w:p>
      <w:pPr>
        <w:pStyle w:val="BodyText"/>
      </w:pPr>
      <w:r>
        <w:t xml:space="preserve">This peer-reviewed article provides a critical analysis of community policing initiatives implemented by the Islamabad Police. The authors argue that the traditional hierarchical structure of the</w:t>
      </w:r>
      <w:r>
        <w:t xml:space="preserve"> </w:t>
      </w:r>
      <w:r>
        <w:rPr>
          <w:bCs/>
          <w:b/>
        </w:rPr>
        <w:t xml:space="preserve">Police Officer</w:t>
      </w:r>
      <w:r>
        <w:t xml:space="preserve"> </w:t>
      </w:r>
      <w:r>
        <w:t xml:space="preserve">in Pakistan often hinders effective community engagement. Through surveys conducted in various sectors of</w:t>
      </w:r>
      <w:r>
        <w:t xml:space="preserve"> </w:t>
      </w:r>
      <w:r>
        <w:rPr>
          <w:bCs/>
          <w:b/>
        </w:rPr>
        <w:t xml:space="preserve">Pakistan Islamabad</w:t>
      </w:r>
      <w:r>
        <w:t xml:space="preserve">, the study highlights that while police officers are generally viewed as professional, there remains a significant trust deficit among residents. The annotation emphasizes the need for a paradigm shift where the police officer acts as a facilitator rather than just an enforcer. This source is essential for understanding the social dynamics between law enforcement and the public in the capital city.</w:t>
      </w:r>
    </w:p>
    <w:p>
      <w:pPr>
        <w:pStyle w:val="BodyText"/>
      </w:pPr>
      <w:r>
        <w:t xml:space="preserve">Federal Ministry of Interior. (2020). "National Police Policy Implementation Report: Islamabad Capital Territory." Government of Pakistan.</w:t>
      </w:r>
    </w:p>
    <w:p>
      <w:pPr>
        <w:pStyle w:val="BodyText"/>
      </w:pPr>
      <w:r>
        <w:t xml:space="preserve">This official government document outlines the progress and setbacks in implementing the National Police Policy within</w:t>
      </w:r>
      <w:r>
        <w:t xml:space="preserve"> </w:t>
      </w:r>
      <w:r>
        <w:rPr>
          <w:bCs/>
          <w:b/>
        </w:rPr>
        <w:t xml:space="preserve">Pakistan Islamabad</w:t>
      </w:r>
      <w:r>
        <w:t xml:space="preserve">. It details the specific mandates given to the</w:t>
      </w:r>
      <w:r>
        <w:t xml:space="preserve"> </w:t>
      </w:r>
      <w:r>
        <w:rPr>
          <w:bCs/>
          <w:b/>
        </w:rPr>
        <w:t xml:space="preserve">Police Officer</w:t>
      </w:r>
      <w:r>
        <w:t xml:space="preserve"> </w:t>
      </w:r>
      <w:r>
        <w:t xml:space="preserve">regarding transparency, accountability, and human rights compliance. The report is particularly valuable as it provides primary data on the administrative reforms affecting daily policing operations. It discusses the establishment of police stations in new sectors and the training modules introduced for officers to handle urban crime. For any researcher studying the legal and policy framework governing police officers in Islamabad, this document is indispensable.</w:t>
      </w:r>
    </w:p>
    <w:p>
      <w:pPr>
        <w:pStyle w:val="BodyText"/>
      </w:pPr>
      <w:r>
        <w:t xml:space="preserve">Bilal, R. (2019). "Technological Integration in Modern Policing: The Islamabad Model." International Journal of Public Safety, 8(3), 112-128.</w:t>
      </w:r>
    </w:p>
    <w:p>
      <w:pPr>
        <w:pStyle w:val="BodyText"/>
      </w:pPr>
      <w:r>
        <w:t xml:space="preserve">Bilal’s research focuses on the adoption of technology by the</w:t>
      </w:r>
      <w:r>
        <w:t xml:space="preserve"> </w:t>
      </w:r>
      <w:r>
        <w:rPr>
          <w:bCs/>
          <w:b/>
        </w:rPr>
        <w:t xml:space="preserve">Police Officer</w:t>
      </w:r>
      <w:r>
        <w:t xml:space="preserve"> </w:t>
      </w:r>
      <w:r>
        <w:t xml:space="preserve">in</w:t>
      </w:r>
      <w:r>
        <w:t xml:space="preserve"> </w:t>
      </w:r>
      <w:r>
        <w:rPr>
          <w:bCs/>
          <w:b/>
        </w:rPr>
        <w:t xml:space="preserve">Pakistan Islamabad</w:t>
      </w:r>
      <w:r>
        <w:t xml:space="preserve">, including the use of CCTV surveillance, digital reporting systems, and data analytics. The article argues that Islamabad serves as a pilot zone for modernizing law enforcement in Pakistan. It examines how technology has altered the routine duties of a police officer, reducing response times but also raising concerns about privacy and data security. This source is crucial for understanding the evolving skill sets required of contemporary police officers in the capital, moving beyond traditional patrol duties to include digital literacy.</w:t>
      </w:r>
    </w:p>
    <w:p>
      <w:pPr>
        <w:pStyle w:val="BodyText"/>
      </w:pPr>
      <w:r>
        <w:t xml:space="preserve">Chaudhry, A. (2022). "Gender Dynamics in the Islamabad Police Force." Gender &amp; Justice Review, 5(1), 23-40.</w:t>
      </w:r>
    </w:p>
    <w:p>
      <w:pPr>
        <w:pStyle w:val="BodyText"/>
      </w:pPr>
      <w:r>
        <w:t xml:space="preserve">This study explores the increasing presence of female</w:t>
      </w:r>
      <w:r>
        <w:t xml:space="preserve"> </w:t>
      </w:r>
      <w:r>
        <w:rPr>
          <w:bCs/>
          <w:b/>
        </w:rPr>
        <w:t xml:space="preserve">Police Officer</w:t>
      </w:r>
      <w:r>
        <w:t xml:space="preserve">s in</w:t>
      </w:r>
      <w:r>
        <w:t xml:space="preserve"> </w:t>
      </w:r>
      <w:r>
        <w:rPr>
          <w:bCs/>
          <w:b/>
        </w:rPr>
        <w:t xml:space="preserve">Pakistan Islamabad</w:t>
      </w:r>
      <w:r>
        <w:t xml:space="preserve"> </w:t>
      </w:r>
      <w:r>
        <w:t xml:space="preserve">and their impact on policing strategies. Chaudhry highlights that the inclusion of women in the force has improved the reporting rates of crimes against women and children in the capital. The article discusses the challenges female officers face, including workplace culture and societal expectations, while also noting their effectiveness in community outreach. This source is vital for a comprehensive understanding of the demographic changes within the Islamabad Police and how these changes influence the broader policing strategy in Pakistan.</w:t>
      </w:r>
    </w:p>
    <w:p>
      <w:pPr>
        <w:pStyle w:val="BodyText"/>
      </w:pPr>
      <w:r>
        <w:t xml:space="preserve">Hussain, Z., &amp; Ali, N. (2018). "Corruption and Accountability in Urban Policing: Evidence from Islamabad." Pakistan Development Review, 57(4), 301-315.</w:t>
      </w:r>
    </w:p>
    <w:p>
      <w:pPr>
        <w:pStyle w:val="BodyText"/>
      </w:pPr>
      <w:r>
        <w:t xml:space="preserve">Hussain and Ali provide a candid assessment of corruption challenges faced by the</w:t>
      </w:r>
      <w:r>
        <w:t xml:space="preserve"> </w:t>
      </w:r>
      <w:r>
        <w:rPr>
          <w:bCs/>
          <w:b/>
        </w:rPr>
        <w:t xml:space="preserve">Police Officer</w:t>
      </w:r>
      <w:r>
        <w:t xml:space="preserve"> </w:t>
      </w:r>
      <w:r>
        <w:t xml:space="preserve">in</w:t>
      </w:r>
      <w:r>
        <w:t xml:space="preserve"> </w:t>
      </w:r>
      <w:r>
        <w:rPr>
          <w:bCs/>
          <w:b/>
        </w:rPr>
        <w:t xml:space="preserve">Pakistan Islamabad</w:t>
      </w:r>
      <w:r>
        <w:t xml:space="preserve">. Using qualitative interviews and case studies, the authors identify systemic issues that encourage bribery and misconduct. However, they also highlight recent anti-corruption measures introduced by the Islamabad Police administration. The article suggests that while individual integrity is important, structural reforms are necessary to ensure accountability. This source is critical for policymakers and academics interested in the ethical dimensions of policing in Pakistan’s capital.</w:t>
      </w:r>
    </w:p>
    <w:p>
      <w:pPr>
        <w:pStyle w:val="BodyText"/>
      </w:pPr>
      <w:r>
        <w:t xml:space="preserve">Khan, T. (2023). "Traffic Management and Urban Safety: The Role of the Islamabad Traffic Police." Urban Mobility Journal, 10(2), 78-95.</w:t>
      </w:r>
    </w:p>
    <w:p>
      <w:pPr>
        <w:pStyle w:val="BodyText"/>
      </w:pPr>
      <w:r>
        <w:t xml:space="preserve">This article focuses on a specialized branch of the</w:t>
      </w:r>
      <w:r>
        <w:t xml:space="preserve"> </w:t>
      </w:r>
      <w:r>
        <w:rPr>
          <w:bCs/>
          <w:b/>
        </w:rPr>
        <w:t xml:space="preserve">Police Officer</w:t>
      </w:r>
      <w:r>
        <w:t xml:space="preserve"> </w:t>
      </w:r>
      <w:r>
        <w:t xml:space="preserve">force in</w:t>
      </w:r>
      <w:r>
        <w:t xml:space="preserve"> </w:t>
      </w:r>
      <w:r>
        <w:rPr>
          <w:bCs/>
          <w:b/>
        </w:rPr>
        <w:t xml:space="preserve">Pakistan Islamabad</w:t>
      </w:r>
      <w:r>
        <w:t xml:space="preserve">: the Traffic Police. With rapid urbanization and increasing vehicle density, traffic management has become a critical function. Khan analyzes the strategies employed by traffic police officers to reduce accidents and congestion. The study points out the need for better infrastructure and stricter enforcement of traffic laws. It underscores the importance of the police officer’s role in maintaining public order and safety beyond criminal law enforcement. This source is relevant for urban planners and law enforcement agencies looking to improve road safety in Islamabad.</w:t>
      </w:r>
    </w:p>
    <w:p>
      <w:pPr>
        <w:pStyle w:val="BodyText"/>
      </w:pPr>
      <w:r>
        <w:t xml:space="preserve">Malik, S. (2021). "Counter-Terrorism and Intelligence Policing in Islamabad." Security Studies Quarterly, 12(1), 55-70.</w:t>
      </w:r>
    </w:p>
    <w:p>
      <w:pPr>
        <w:pStyle w:val="BodyText"/>
      </w:pPr>
      <w:r>
        <w:t xml:space="preserve">Given Islamabad’s status as the political center of Pakistan, the role of the</w:t>
      </w:r>
      <w:r>
        <w:t xml:space="preserve"> </w:t>
      </w:r>
      <w:r>
        <w:rPr>
          <w:bCs/>
          <w:b/>
        </w:rPr>
        <w:t xml:space="preserve">Police Officer</w:t>
      </w:r>
      <w:r>
        <w:t xml:space="preserve"> </w:t>
      </w:r>
      <w:r>
        <w:t xml:space="preserve">in counter-terrorism is paramount. Malik’s article examines the coordination between the Islamabad Police, intelligence agencies, and military forces. It discusses the specialized training and operational protocols required for officers dealing with high-profile security threats. The article emphasizes the delicate balance between maintaining security and respecting civil liberties. This source is essential for understanding the high-stakes environment in which many police officers in Islamabad operate and the unique challenges they face in safeguarding the nation’s capital.</w:t>
      </w:r>
    </w:p>
    <w:p>
      <w:pPr>
        <w:pStyle w:val="BodyText"/>
      </w:pPr>
      <w:r>
        <w:t xml:space="preserve">Raza, H. (2020). "Mental Health and Occupational Stress Among Police Officers in Islamabad." Journal of Occupational Health Psychology, 15(3), 200-215.</w:t>
      </w:r>
    </w:p>
    <w:p>
      <w:pPr>
        <w:pStyle w:val="BodyText"/>
      </w:pPr>
      <w:r>
        <w:t xml:space="preserve">This psychological study sheds light on the mental well-being of the</w:t>
      </w:r>
      <w:r>
        <w:t xml:space="preserve"> </w:t>
      </w:r>
      <w:r>
        <w:rPr>
          <w:bCs/>
          <w:b/>
        </w:rPr>
        <w:t xml:space="preserve">Police Officer</w:t>
      </w:r>
      <w:r>
        <w:t xml:space="preserve"> </w:t>
      </w:r>
      <w:r>
        <w:t xml:space="preserve">in</w:t>
      </w:r>
      <w:r>
        <w:t xml:space="preserve"> </w:t>
      </w:r>
      <w:r>
        <w:rPr>
          <w:bCs/>
          <w:b/>
        </w:rPr>
        <w:t xml:space="preserve">Pakistan Islamabad</w:t>
      </w:r>
      <w:r>
        <w:t xml:space="preserve">. Raza identifies high levels of occupational stress, burnout, and anxiety among officers due to long working hours, public scrutiny, and exposure to violence. The article calls for the implementation of mental health support systems within the police force. It argues that addressing the psychological needs of police officers is crucial for maintaining an effective and humane law enforcement agency. This source is important for human resource managers and policymakers aiming to improve the welfare and performance of police personnel in Islamabad.</w:t>
      </w:r>
    </w:p>
    <w:p>
      <w:pPr>
        <w:pStyle w:val="BodyText"/>
      </w:pPr>
      <w:r>
        <w:t xml:space="preserve">© 2023 Annotated Bibliography on Police Officer Roles in Pakistan Islamabad. All rights reserved.</w:t>
      </w:r>
    </w:p>
    <w:p>
      <w:pPr>
        <w:pStyle w:val="BodyText"/>
      </w:pPr>
      <w:r>
        <w:t xml:space="preserve">Document 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Pakistan Islamabad</dc:title>
  <dc:creator/>
  <dc:language>en</dc:language>
  <cp:keywords/>
  <dcterms:created xsi:type="dcterms:W3CDTF">2026-08-07T02:18:18Z</dcterms:created>
  <dcterms:modified xsi:type="dcterms:W3CDTF">2026-08-07T02:18:18Z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