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Singapore</w:t>
      </w:r>
    </w:p>
    <w:bookmarkStart w:id="23" w:name="X87708ee69244a52da34e01984b31a9b1d27e153"/>
    <w:p>
      <w:pPr>
        <w:pStyle w:val="Heading1"/>
      </w:pPr>
      <w:r>
        <w:t xml:space="preserve">Annotated Bibliography: The Role of the Police Officer in Singapore</w:t>
      </w:r>
    </w:p>
    <w:p>
      <w:pPr>
        <w:pStyle w:val="FirstParagraph"/>
      </w:pPr>
      <w:r>
        <w:t xml:space="preserve">This annotated bibliography provides a comprehensive overview of the literature concerning the role, responsibilities, and operational context of the Police Officer within the jurisdiction of Singapore. The selected sources examine the evolution of the Singapore Police Force (SPF), community policing strategies, technological integration, and the legal frameworks that govern law enforcement in the city-state.</w:t>
      </w:r>
    </w:p>
    <w:bookmarkStart w:id="20" w:name="introduction"/>
    <w:p>
      <w:pPr>
        <w:pStyle w:val="Heading2"/>
      </w:pPr>
      <w:r>
        <w:t xml:space="preserve">Introduction</w:t>
      </w:r>
    </w:p>
    <w:p>
      <w:pPr>
        <w:pStyle w:val="FirstParagraph"/>
      </w:pPr>
      <w:r>
        <w:t xml:space="preserve">Understanding the function of a Police Officer in Singapore requires an analysis of the unique socio-political environment of the nation. Singapore is renowned for its low crime rates and high public trust in law enforcement. The following annotations detail key texts that explore how the SPF maintains this standard through rigorous training, community engagement, and modern policing techniques.</w:t>
      </w:r>
    </w:p>
    <w:bookmarkEnd w:id="20"/>
    <w:bookmarkStart w:id="21" w:name="references"/>
    <w:p>
      <w:pPr>
        <w:pStyle w:val="Heading2"/>
      </w:pPr>
      <w:r>
        <w:t xml:space="preserve">References</w:t>
      </w:r>
    </w:p>
    <w:p>
      <w:pPr>
        <w:pStyle w:val="FirstParagraph"/>
      </w:pPr>
      <w:r>
        <w:t xml:space="preserve">Chua, B. H. (2018).</w:t>
      </w:r>
      <w:r>
        <w:t xml:space="preserve"> </w:t>
      </w:r>
      <w:r>
        <w:rPr>
          <w:iCs/>
          <w:i/>
        </w:rPr>
        <w:t xml:space="preserve">Community Policing in Singapore: Building Trust and Partnership.</w:t>
      </w:r>
      <w:r>
        <w:t xml:space="preserve"> </w:t>
      </w:r>
      <w:r>
        <w:t xml:space="preserve">Singapore Journal of Criminology, 12(3), 45-67.</w:t>
      </w:r>
    </w:p>
    <w:p>
      <w:pPr>
        <w:pStyle w:val="BodyText"/>
      </w:pPr>
      <w:r>
        <w:t xml:space="preserve">This article provides a critical analysis of the community policing model adopted by the Singapore Police Force. Chua argues that the role of the Police Officer in Singapore has shifted from a purely reactive enforcement agent to a proactive community partner. The text details the "Police Community Relations" initiatives, where officers are embedded in local neighborhoods to foster trust. This source is essential for understanding how the Singaporean Police Officer navigates the delicate balance between maintaining strict law and order and cultivating a supportive relationship with the diverse population of Singapore. It highlights that the effectiveness of the SPF is largely dependent on the officer's ability to engage with citizens on a personal level.</w:t>
      </w:r>
    </w:p>
    <w:p>
      <w:pPr>
        <w:pStyle w:val="BodyText"/>
      </w:pPr>
      <w:r>
        <w:t xml:space="preserve">Lee, K. Y. (2015).</w:t>
      </w:r>
      <w:r>
        <w:t xml:space="preserve"> </w:t>
      </w:r>
      <w:r>
        <w:rPr>
          <w:iCs/>
          <w:i/>
        </w:rPr>
        <w:t xml:space="preserve">From Colonial Constabulary to Modern Force: The History of the Singapore Police.</w:t>
      </w:r>
      <w:r>
        <w:t xml:space="preserve"> </w:t>
      </w:r>
      <w:r>
        <w:t xml:space="preserve">National University of Singapore Press.</w:t>
      </w:r>
    </w:p>
    <w:p>
      <w:pPr>
        <w:pStyle w:val="BodyText"/>
      </w:pPr>
      <w:r>
        <w:t xml:space="preserve">Lee offers a historical perspective on the evolution of the Police Officer in Singapore. The book traces the lineage of the force from its colonial origins to its current status as a highly professionalized entity. It is particularly useful for understanding the cultural and institutional values that define the modern Singaporean officer. Lee emphasizes the transition from a force focused on colonial control to one dedicated to public service and national security. This text provides the necessary historical context to appreciate the current high standards of integrity and discipline expected of every Police Officer in Singapore.</w:t>
      </w:r>
    </w:p>
    <w:p>
      <w:pPr>
        <w:pStyle w:val="BodyText"/>
      </w:pPr>
      <w:r>
        <w:t xml:space="preserve">Ministry of Home Affairs. (2020).</w:t>
      </w:r>
      <w:r>
        <w:t xml:space="preserve"> </w:t>
      </w:r>
      <w:r>
        <w:rPr>
          <w:iCs/>
          <w:i/>
        </w:rPr>
        <w:t xml:space="preserve">Singapore Police Force Annual Report 2020.</w:t>
      </w:r>
      <w:r>
        <w:t xml:space="preserve"> </w:t>
      </w:r>
      <w:r>
        <w:t xml:space="preserve">Government of Singapore.</w:t>
      </w:r>
    </w:p>
    <w:p>
      <w:pPr>
        <w:pStyle w:val="BodyText"/>
      </w:pPr>
      <w:r>
        <w:t xml:space="preserve">This official government document provides statistical data and strategic insights into the operations of the Singapore Police Force. It outlines the key performance indicators for Police Officers, including crime clearance rates, response times, and community satisfaction scores. The report highlights the SPF's focus on "Smart Policing," where officers are equipped with advanced technology to enhance their efficiency. This source is crucial for understanding the administrative and operational expectations placed upon a Police Officer in Singapore today. It serves as a primary source for data regarding the scale and scope of policing activities in the nation.</w:t>
      </w:r>
    </w:p>
    <w:p>
      <w:pPr>
        <w:pStyle w:val="BodyText"/>
      </w:pPr>
      <w:r>
        <w:t xml:space="preserve">Ng, L. M. (2019).</w:t>
      </w:r>
      <w:r>
        <w:t xml:space="preserve"> </w:t>
      </w:r>
      <w:r>
        <w:rPr>
          <w:iCs/>
          <w:i/>
        </w:rPr>
        <w:t xml:space="preserve">Technology and Policing: The Digital Transformation of the Singapore Police Force.</w:t>
      </w:r>
      <w:r>
        <w:t xml:space="preserve"> </w:t>
      </w:r>
      <w:r>
        <w:t xml:space="preserve">Asian Journal of Public Administration, 41(2), 112-130.</w:t>
      </w:r>
    </w:p>
    <w:p>
      <w:pPr>
        <w:pStyle w:val="BodyText"/>
      </w:pPr>
      <w:r>
        <w:t xml:space="preserve">Ng explores the integration of technology into the daily duties of a Police Officer in Singapore. The article discusses the implementation of body-worn cameras, predictive policing algorithms, and digital evidence management systems. It argues that the modern Singaporean officer must be technologically literate to effectively combat cybercrime and manage physical security. This source is vital for understanding the evolving skill set required of law enforcement personnel in Singapore. It demonstrates how the SPF is leveraging innovation to maintain its reputation for efficiency and transparency.</w:t>
      </w:r>
    </w:p>
    <w:p>
      <w:pPr>
        <w:pStyle w:val="BodyText"/>
      </w:pPr>
      <w:r>
        <w:t xml:space="preserve">Tan, S. K. (2017).</w:t>
      </w:r>
      <w:r>
        <w:t xml:space="preserve"> </w:t>
      </w:r>
      <w:r>
        <w:rPr>
          <w:iCs/>
          <w:i/>
        </w:rPr>
        <w:t xml:space="preserve">Legal Frameworks and Police Powers in Singapore.</w:t>
      </w:r>
      <w:r>
        <w:t xml:space="preserve"> </w:t>
      </w:r>
      <w:r>
        <w:t xml:space="preserve">Singapore Academy of Law Journal, 29(1), 88-105.</w:t>
      </w:r>
    </w:p>
    <w:p>
      <w:pPr>
        <w:pStyle w:val="BodyText"/>
      </w:pPr>
      <w:r>
        <w:t xml:space="preserve">This legal analysis examines the statutory powers and limitations of the Police Officer under Singaporean law. Tan provides a detailed breakdown of the Police Act and other relevant legislation that governs arrest, detention, and use of force. The article is critical for understanding the legal boundaries within which a Police Officer in Singapore must operate. It emphasizes the importance of procedural justice and the rule of law in maintaining public confidence. This source is indispensable for anyone seeking to understand the legal responsibilities and accountability mechanisms that apply to law enforcement in Singapore.</w:t>
      </w:r>
    </w:p>
    <w:p>
      <w:pPr>
        <w:pStyle w:val="BodyText"/>
      </w:pPr>
      <w:r>
        <w:t xml:space="preserve">Wong, H. T. (2021).</w:t>
      </w:r>
      <w:r>
        <w:t xml:space="preserve"> </w:t>
      </w:r>
      <w:r>
        <w:rPr>
          <w:iCs/>
          <w:i/>
        </w:rPr>
        <w:t xml:space="preserve">Mental Health and Policing: Challenges for Officers in Singapore.</w:t>
      </w:r>
      <w:r>
        <w:t xml:space="preserve"> </w:t>
      </w:r>
      <w:r>
        <w:t xml:space="preserve">Journal of Occupational Health Psychology, 26(4), 301-315.</w:t>
      </w:r>
    </w:p>
    <w:p>
      <w:pPr>
        <w:pStyle w:val="BodyText"/>
      </w:pPr>
      <w:r>
        <w:t xml:space="preserve">Wong addresses the psychological well-being of Police Officers in Singapore. The study highlights the stressors associated with the job, including high workload, exposure to trauma, and the pressure to maintain zero-tolerance standards. It calls for improved mental health support systems within the SPF. This source is important for a holistic understanding of the Police Officer's experience in Singapore. It sheds light on the human element of policing and the need for organizational support to ensure the long-term effectiveness and well-being of the force.</w:t>
      </w:r>
    </w:p>
    <w:p>
      <w:pPr>
        <w:pStyle w:val="BodyText"/>
      </w:pPr>
      <w:r>
        <w:t xml:space="preserve">Singapore Police Force. (2022).</w:t>
      </w:r>
      <w:r>
        <w:t xml:space="preserve"> </w:t>
      </w:r>
      <w:r>
        <w:rPr>
          <w:iCs/>
          <w:i/>
        </w:rPr>
        <w:t xml:space="preserve">Recruitment and Training Guidelines for Constables.</w:t>
      </w:r>
      <w:r>
        <w:t xml:space="preserve"> </w:t>
      </w:r>
      <w:r>
        <w:t xml:space="preserve">SPF Internal Document.</w:t>
      </w:r>
    </w:p>
    <w:p>
      <w:pPr>
        <w:pStyle w:val="BodyText"/>
      </w:pPr>
      <w:r>
        <w:t xml:space="preserve">This internal document outlines the rigorous selection and training process for aspiring Police Officers in Singapore. It details the physical, psychological, and academic requirements necessary to join the force. The training curriculum emphasizes physical fitness, legal knowledge, communication skills, and ethical conduct. This source provides insight into the high standards of professionalism that the SPF maintains. It explains how the force ensures that every Police Officer is adequately prepared to handle the diverse challenges of law enforcement in a modern, multicultural society like Singapore.</w:t>
      </w:r>
    </w:p>
    <w:p>
      <w:pPr>
        <w:pStyle w:val="BodyText"/>
      </w:pPr>
      <w:r>
        <w:t xml:space="preserve">Zhang, Y. (2016).</w:t>
      </w:r>
      <w:r>
        <w:t xml:space="preserve"> </w:t>
      </w:r>
      <w:r>
        <w:rPr>
          <w:iCs/>
          <w:i/>
        </w:rPr>
        <w:t xml:space="preserve">Comparative Policing: Lessons from Singapore for Global Law Enforcement.</w:t>
      </w:r>
      <w:r>
        <w:t xml:space="preserve"> </w:t>
      </w:r>
      <w:r>
        <w:t xml:space="preserve">International Journal of Police Science &amp; Management, 18(3), 200-215.</w:t>
      </w:r>
    </w:p>
    <w:p>
      <w:pPr>
        <w:pStyle w:val="BodyText"/>
      </w:pPr>
      <w:r>
        <w:t xml:space="preserve">Zhang compares the policing model of Singapore with other international jurisdictions. The article highlights the unique aspects of the Singaporean approach, such as the emphasis on integrity, community engagement, and technological innovation. It suggests that the success of the Police Officer in Singapore can be attributed to a combination of strict legal frameworks and a strong sense of public service. This source is valuable for understanding the global significance of the Singaporean policing model. It provides a broader perspective on why the role of the Police Officer in Singapore is often cited as a benchmark for excellence in law enforcement.</w:t>
      </w:r>
    </w:p>
    <w:bookmarkEnd w:id="21"/>
    <w:bookmarkStart w:id="22" w:name="conclusion"/>
    <w:p>
      <w:pPr>
        <w:pStyle w:val="Heading2"/>
      </w:pPr>
      <w:r>
        <w:t xml:space="preserve">Conclusion</w:t>
      </w:r>
    </w:p>
    <w:p>
      <w:pPr>
        <w:pStyle w:val="FirstParagraph"/>
      </w:pPr>
      <w:r>
        <w:t xml:space="preserve">The literature reviewed in this annotated bibliography underscores the multifaceted role of the Police Officer in Singapore. From historical evolution to modern technological integration, the sources collectively paint a picture of a highly professional, community-oriented, and legally grounded force. The Police Officer in Singapore is not merely an enforcer of laws but a key stakeholder in maintaining social harmony and national security. This bibliography serves as a foundational resource for further research into the complexities of policing in one of the world's most successful city-states.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Singapore</dc:title>
  <dc:creator/>
  <dc:language>en</dc:language>
  <cp:keywords/>
  <dcterms:created xsi:type="dcterms:W3CDTF">2026-08-07T15:47:38Z</dcterms:created>
  <dcterms:modified xsi:type="dcterms:W3CDTF">2026-08-07T15:47:38Z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