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Sri</w:t>
      </w:r>
      <w:r>
        <w:t xml:space="preserve"> </w:t>
      </w:r>
      <w:r>
        <w:t xml:space="preserve">Lanka</w:t>
      </w:r>
      <w:r>
        <w:t xml:space="preserve"> </w:t>
      </w:r>
      <w:r>
        <w:t xml:space="preserve">Colombo</w:t>
      </w:r>
    </w:p>
    <w:bookmarkStart w:id="22" w:name="X329729564204b601ea167725d2b099ba67e9f9a"/>
    <w:p>
      <w:pPr>
        <w:pStyle w:val="Heading1"/>
      </w:pPr>
      <w:r>
        <w:t xml:space="preserve">Annotated Bibliography: The Role of the Police Officer in Sri Lanka Colombo</w:t>
      </w:r>
    </w:p>
    <w:p>
      <w:pPr>
        <w:pStyle w:val="FirstParagraph"/>
      </w:pPr>
      <w:r>
        <w:t xml:space="preserve">This annotated bibliography compiles key resources regarding the duties, challenges, and operational context of the Police Officer within the Sri Lanka Police Service, with a specific focus on the capital city, Colombo. The selected texts provide a comprehensive overview of the legal framework, community policing strategies, and the unique socio-political environment that defines law enforcement in this region.</w:t>
      </w:r>
    </w:p>
    <w:bookmarkStart w:id="20" w:name="introduction"/>
    <w:p>
      <w:pPr>
        <w:pStyle w:val="Heading2"/>
      </w:pPr>
      <w:r>
        <w:t xml:space="preserve">Introduction</w:t>
      </w:r>
    </w:p>
    <w:p>
      <w:pPr>
        <w:pStyle w:val="FirstParagraph"/>
      </w:pPr>
      <w:r>
        <w:t xml:space="preserve">The role of the Police Officer in Colombo is multifaceted, requiring a balance between maintaining public order in a densely populated urban center and upholding the rule of law under the Sri Lankan Constitution. The following entries explore the historical evolution of the force, the specific challenges of urban policing in Colombo, and the ongoing reforms aimed at modernizing the service.</w:t>
      </w:r>
    </w:p>
    <w:p>
      <w:pPr>
        <w:pStyle w:val="BodyText"/>
      </w:pPr>
      <w:r>
        <w:t xml:space="preserve">Department of Government Printing. (2019).</w:t>
      </w:r>
      <w:r>
        <w:t xml:space="preserve"> </w:t>
      </w:r>
      <w:r>
        <w:rPr>
          <w:iCs/>
          <w:i/>
        </w:rPr>
        <w:t xml:space="preserve">The Police Ordinance No. 16 of 1865 (As Amended)</w:t>
      </w:r>
      <w:r>
        <w:t xml:space="preserve">. Sri Lanka.</w:t>
      </w:r>
    </w:p>
    <w:p>
      <w:pPr>
        <w:pStyle w:val="BodyText"/>
      </w:pPr>
      <w:r>
        <w:t xml:space="preserve">This primary legal document serves as the foundational statute governing the Police Officer in Sri Lanka. It outlines the powers, duties, and disciplinary procedures applicable to all ranks within the force. For an officer operating in Colombo, this ordinance is critical as it defines the legal authority required for arrests, searches, and the maintenance of public order. The text is essential for understanding the statutory limitations and responsibilities that frame daily police work in the capital, ensuring that actions taken by officers are legally defensible within the Sri Lankan judicial system.</w:t>
      </w:r>
    </w:p>
    <w:p>
      <w:pPr>
        <w:pStyle w:val="BodyText"/>
      </w:pPr>
      <w:r>
        <w:t xml:space="preserve">Gunawardena, G. (2018).</w:t>
      </w:r>
      <w:r>
        <w:t xml:space="preserve"> </w:t>
      </w:r>
      <w:r>
        <w:rPr>
          <w:iCs/>
          <w:i/>
        </w:rPr>
        <w:t xml:space="preserve">Police and Society in Sri Lanka: A Historical Perspective</w:t>
      </w:r>
      <w:r>
        <w:t xml:space="preserve">. Colombo: Vijitha Yapa Publications.</w:t>
      </w:r>
    </w:p>
    <w:p>
      <w:pPr>
        <w:pStyle w:val="BodyText"/>
      </w:pPr>
      <w:r>
        <w:t xml:space="preserve">Gunawardena provides a detailed historical analysis of the Sri Lanka Police Service, tracing its evolution from colonial times to the present day. This text is particularly relevant for understanding the cultural and institutional mindset of the Police Officer in Colombo. It highlights how historical legacies influence current policing practices and community relations. By examining the historical context, readers gain insight into the deep-rooted traditions of the force and the challenges associated with modernizing a Police Officer's role in a rapidly changing urban environment like Colombo.</w:t>
      </w:r>
    </w:p>
    <w:p>
      <w:pPr>
        <w:pStyle w:val="BodyText"/>
      </w:pPr>
      <w:r>
        <w:t xml:space="preserve">Human Rights Commission of Sri Lanka. (2020).</w:t>
      </w:r>
      <w:r>
        <w:t xml:space="preserve"> </w:t>
      </w:r>
      <w:r>
        <w:rPr>
          <w:iCs/>
          <w:i/>
        </w:rPr>
        <w:t xml:space="preserve">Annual Report on Human Rights and Policing Standards</w:t>
      </w:r>
      <w:r>
        <w:t xml:space="preserve">. Colombo: HRCSL.</w:t>
      </w:r>
    </w:p>
    <w:p>
      <w:pPr>
        <w:pStyle w:val="BodyText"/>
      </w:pPr>
      <w:r>
        <w:t xml:space="preserve">This report offers a critical evaluation of the conduct of Police Officers across the country, with significant data pertaining to Colombo. It addresses issues such as accountability, use of force, and the treatment of detainees. For stakeholders interested in the ethical dimensions of policing, this document is invaluable. It highlights the gap between legal standards and practical implementation, offering recommendations for improving the professionalism of the Police Officer in Sri Lanka. The report is a key resource for understanding the external scrutiny and expectations placed on law enforcement in the capital.</w:t>
      </w:r>
    </w:p>
    <w:p>
      <w:pPr>
        <w:pStyle w:val="BodyText"/>
      </w:pPr>
      <w:r>
        <w:t xml:space="preserve">International Centre for Ethnic Studies. (2017).</w:t>
      </w:r>
      <w:r>
        <w:t xml:space="preserve"> </w:t>
      </w:r>
      <w:r>
        <w:rPr>
          <w:iCs/>
          <w:i/>
        </w:rPr>
        <w:t xml:space="preserve">Urban Policing and Community Relations in Colombo</w:t>
      </w:r>
      <w:r>
        <w:t xml:space="preserve">. Colombo: ICES.</w:t>
      </w:r>
    </w:p>
    <w:p>
      <w:pPr>
        <w:pStyle w:val="BodyText"/>
      </w:pPr>
      <w:r>
        <w:t xml:space="preserve">This study focuses specifically on the dynamics between the Police Officer and the diverse communities of Colombo. It examines the challenges of policing a multicultural and multi-religious urban center. The text discusses the importance of community policing strategies and the need for officers to be culturally sensitive. It provides empirical data on public perception of the police in Colombo, making it a crucial reference for developing training programs that enhance the effectiveness and legitimacy of the Police Officer in the eyes of the local population.</w:t>
      </w:r>
    </w:p>
    <w:p>
      <w:pPr>
        <w:pStyle w:val="BodyText"/>
      </w:pPr>
      <w:r>
        <w:t xml:space="preserve">Ministry of Defence. (2021).</w:t>
      </w:r>
      <w:r>
        <w:t xml:space="preserve"> </w:t>
      </w:r>
      <w:r>
        <w:rPr>
          <w:iCs/>
          <w:i/>
        </w:rPr>
        <w:t xml:space="preserve">National Security Strategy of Sri Lanka</w:t>
      </w:r>
      <w:r>
        <w:t xml:space="preserve">. Colombo: Government of Sri Lanka.</w:t>
      </w:r>
    </w:p>
    <w:p>
      <w:pPr>
        <w:pStyle w:val="BodyText"/>
      </w:pPr>
      <w:r>
        <w:t xml:space="preserve">This strategic document outlines the national priorities for security, which directly impact the operational directives for the Police Officer in Colombo. It addresses threats such as terrorism, organized crime, and cybercrime, which are prevalent in major urban centers. The strategy emphasizes the need for intelligence-led policing and inter-agency cooperation. For a Police Officer in Colombo, this document provides the macro-level context for their daily duties, aligning local law enforcement efforts with broader national security objectives.</w:t>
      </w:r>
    </w:p>
    <w:p>
      <w:pPr>
        <w:pStyle w:val="BodyText"/>
      </w:pPr>
      <w:r>
        <w:t xml:space="preserve">Perera, S. (2019).</w:t>
      </w:r>
      <w:r>
        <w:t xml:space="preserve"> </w:t>
      </w:r>
      <w:r>
        <w:rPr>
          <w:iCs/>
          <w:i/>
        </w:rPr>
        <w:t xml:space="preserve">Traffic Management and Urban Safety: The Role of the Traffic Police in Colombo</w:t>
      </w:r>
      <w:r>
        <w:t xml:space="preserve">. Journal of Sri Lankan Law, 12(3), 45-60.</w:t>
      </w:r>
    </w:p>
    <w:p>
      <w:pPr>
        <w:pStyle w:val="BodyText"/>
      </w:pPr>
      <w:r>
        <w:t xml:space="preserve">This academic article focuses on the specialized role of the Traffic Police Officer in Colombo. Given the severe traffic congestion and road safety issues in the capital, this text is highly relevant. It analyzes the effectiveness of current traffic management strategies and the challenges faced by officers in enforcing traffic laws. The article argues for better infrastructure and technology to support the Police Officer in maintaining order on Colombo's roads. It is a key resource for understanding the specific demands of traffic policing in a dense urban setting.</w:t>
      </w:r>
    </w:p>
    <w:p>
      <w:pPr>
        <w:pStyle w:val="BodyText"/>
      </w:pPr>
      <w:r>
        <w:t xml:space="preserve">United Nations Office on Drugs and Crime. (2018).</w:t>
      </w:r>
      <w:r>
        <w:t xml:space="preserve"> </w:t>
      </w:r>
      <w:r>
        <w:rPr>
          <w:iCs/>
          <w:i/>
        </w:rPr>
        <w:t xml:space="preserve">Community Policing in South Asia: Case Studies from Sri Lanka</w:t>
      </w:r>
      <w:r>
        <w:t xml:space="preserve">. Vienna: UNODC.</w:t>
      </w:r>
    </w:p>
    <w:p>
      <w:pPr>
        <w:pStyle w:val="BodyText"/>
      </w:pPr>
      <w:r>
        <w:t xml:space="preserve">This report provides an international perspective on community policing initiatives in Sri Lanka, with specific case studies from Colombo. It evaluates the successes and failures of programs designed to bring the Police Officer closer to the community. The text highlights the importance of trust-building and transparency. For policymakers and trainers, this document offers best practices and lessons learned from global experiences, adapted to the local context of Sri Lanka. It is essential for understanding how to transform the traditional image of the Police Officer into a community-oriented partner.</w:t>
      </w:r>
    </w:p>
    <w:p>
      <w:pPr>
        <w:pStyle w:val="BodyText"/>
      </w:pPr>
      <w:r>
        <w:t xml:space="preserve">Wijesekera, C. (2022).</w:t>
      </w:r>
      <w:r>
        <w:t xml:space="preserve"> </w:t>
      </w:r>
      <w:r>
        <w:rPr>
          <w:iCs/>
          <w:i/>
        </w:rPr>
        <w:t xml:space="preserve">Digital Policing and Cybercrime in Colombo</w:t>
      </w:r>
      <w:r>
        <w:t xml:space="preserve">. Colombo: LIRN.</w:t>
      </w:r>
    </w:p>
    <w:p>
      <w:pPr>
        <w:pStyle w:val="BodyText"/>
      </w:pPr>
      <w:r>
        <w:t xml:space="preserve">This recent publication addresses the emerging challenges of cybercrime and the need for digital literacy among Police Officers in Colombo. As the capital becomes a hub for digital transactions, the role of the Police Officer is expanding to include cyber investigations. The text discusses the technological gaps and the training requirements for officers to effectively combat online fraud and cyberbullying. It is a forward-looking resource that underscores the necessity for continuous professional development for the Police Officer in Sri Lanka to keep pace with technological advancements.</w:t>
      </w:r>
    </w:p>
    <w:bookmarkEnd w:id="20"/>
    <w:bookmarkStart w:id="21" w:name="conclusion"/>
    <w:p>
      <w:pPr>
        <w:pStyle w:val="Heading2"/>
      </w:pPr>
      <w:r>
        <w:t xml:space="preserve">Conclusion</w:t>
      </w:r>
    </w:p>
    <w:p>
      <w:pPr>
        <w:pStyle w:val="FirstParagraph"/>
      </w:pPr>
      <w:r>
        <w:t xml:space="preserve">The role of the Police Officer in Sri Lanka Colombo is complex and evolving. These resources collectively illustrate the need for a well-trained, accountable, and community-focused police force. By integrating legal knowledge, historical awareness, and modern policing techniques, the Sri Lanka Police Service can better serve the diverse population of Colombo and uphold the rule of law effectively.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Sri Lanka Colombo</dc:title>
  <dc:creator/>
  <dc:language>en</dc:language>
  <cp:keywords/>
  <dcterms:created xsi:type="dcterms:W3CDTF">2026-08-07T04:18:34Z</dcterms:created>
  <dcterms:modified xsi:type="dcterms:W3CDTF">2026-08-07T04:18:34Z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