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b56718a2483734e24d974f0155e66fc5ff9007d"/>
    <w:p>
      <w:pPr>
        <w:pStyle w:val="Heading1"/>
      </w:pPr>
      <w:r>
        <w:t xml:space="preserve">Annotated Bibliography: The Role and Challenges of the Police Officer in United States Los Angeles</w:t>
      </w:r>
    </w:p>
    <w:p>
      <w:pPr>
        <w:pStyle w:val="FirstParagraph"/>
      </w:pPr>
      <w:r>
        <w:t xml:space="preserve">The position of a Police Officer within the United States, specifically within the jurisdiction of Los Angeles, represents one of the most complex and scrutinized professions in modern society. Los Angeles, as a sprawling metropolis with diverse demographics, significant socioeconomic disparities, and a history of civil unrest, presents unique operational challenges for law enforcement. The following annotated bibliography compiles key scholarly articles, government reports, and books that examine the duties, training, community relations, and systemic issues facing Police Officers in Los Angeles. These sources provide a comprehensive overview of the historical context, current reforms, and future directions for policing in this major American city.</w:t>
      </w:r>
    </w:p>
    <w:bookmarkStart w:id="20" w:name="historical-context-and-civil-unrest"/>
    <w:p>
      <w:pPr>
        <w:pStyle w:val="Heading2"/>
      </w:pPr>
      <w:r>
        <w:t xml:space="preserve">1. Historical Context and Civil Unrest</w:t>
      </w:r>
    </w:p>
    <w:p>
      <w:pPr>
        <w:pStyle w:val="FirstParagraph"/>
      </w:pPr>
      <w:r>
        <w:t xml:space="preserve">Skolnick, J. H., &amp; Fyfe, J. J. (1993).</w:t>
      </w:r>
      <w:r>
        <w:t xml:space="preserve"> </w:t>
      </w:r>
      <w:r>
        <w:rPr>
          <w:iCs/>
          <w:i/>
        </w:rPr>
        <w:t xml:space="preserve">Above the Law: Police and the Excessive Use of Force</w:t>
      </w:r>
      <w:r>
        <w:t xml:space="preserve">. Free Press.</w:t>
      </w:r>
    </w:p>
    <w:p>
      <w:pPr>
        <w:pStyle w:val="BodyText"/>
      </w:pPr>
      <w:r>
        <w:t xml:space="preserve">This seminal work by Skolnick and Fyfe provides a critical examination of police culture and the excessive use of force, issues that are particularly relevant to the history of the Los Angeles Police Department (LAPD). The authors analyze the psychological and institutional factors that contribute to aggressive policing tactics. For a Police Officer in Los Angeles, understanding this text is essential as it contextualizes the department's historical struggles with accountability. The book serves as a foundational resource for understanding the public's skepticism toward law enforcement in the United States and highlights the necessity for procedural justice in high-stress environments.</w:t>
      </w:r>
    </w:p>
    <w:p>
      <w:pPr>
        <w:pStyle w:val="BodyText"/>
      </w:pPr>
      <w:r>
        <w:t xml:space="preserve">Commission on the Los Angeles Riots. (1992).</w:t>
      </w:r>
      <w:r>
        <w:t xml:space="preserve"> </w:t>
      </w:r>
      <w:r>
        <w:rPr>
          <w:iCs/>
          <w:i/>
        </w:rPr>
        <w:t xml:space="preserve">To Serve and Protect: Police Relations in Black and Hispanic Communities</w:t>
      </w:r>
      <w:r>
        <w:t xml:space="preserve">. U.S. Government Printing Office.</w:t>
      </w:r>
    </w:p>
    <w:p>
      <w:pPr>
        <w:pStyle w:val="BodyText"/>
      </w:pPr>
      <w:r>
        <w:t xml:space="preserve">Commonly known as the "Kennedy Commission Report," this document was produced in the wake of the 1992 Los Angeles riots. It offers a detailed analysis of the relationship between the LAPD and the communities it serves. The report identifies systemic racism, lack of accountability, and poor communication as primary drivers of civil unrest. For contemporary Police Officers in Los Angeles, this report is a vital historical record that underscores the consequences of failed community policing. It remains a key reference for understanding the specific socio-political dynamics of law enforcement in Los Angeles compared to other cities in the United States.</w:t>
      </w:r>
    </w:p>
    <w:bookmarkEnd w:id="20"/>
    <w:bookmarkStart w:id="21" w:name="community-policing-and-reform"/>
    <w:p>
      <w:pPr>
        <w:pStyle w:val="Heading2"/>
      </w:pPr>
      <w:r>
        <w:t xml:space="preserve">2. Community Policing and Reform</w:t>
      </w:r>
    </w:p>
    <w:p>
      <w:pPr>
        <w:pStyle w:val="FirstParagraph"/>
      </w:pPr>
      <w:r>
        <w:t xml:space="preserve">Skogan, W. G. (2006).</w:t>
      </w:r>
      <w:r>
        <w:t xml:space="preserve"> </w:t>
      </w:r>
      <w:r>
        <w:rPr>
          <w:iCs/>
          <w:i/>
        </w:rPr>
        <w:t xml:space="preserve">As We See It: Citizen Views of Policing</w:t>
      </w:r>
      <w:r>
        <w:t xml:space="preserve">. University of Chicago Press.</w:t>
      </w:r>
    </w:p>
    <w:p>
      <w:pPr>
        <w:pStyle w:val="BodyText"/>
      </w:pPr>
      <w:r>
        <w:t xml:space="preserve">Skogan’s research focuses on the perceptions of citizens regarding police legitimacy and effectiveness. While not exclusively about Los Angeles, the methodologies and findings are directly applicable to the LAPD’s community policing initiatives. The text argues that trust is built through consistent, fair interactions rather than just crime reduction statistics. For a Police Officer operating in Los Angeles, this book provides actionable insights into how daily interactions shape public opinion. It emphasizes that in a diverse urban environment like Los Angeles, cultural competence and transparency are as critical as tactical proficiency.</w:t>
      </w:r>
    </w:p>
    <w:p>
      <w:pPr>
        <w:pStyle w:val="BodyText"/>
      </w:pPr>
      <w:r>
        <w:t xml:space="preserve">Los Angeles Police Department. (2020).</w:t>
      </w:r>
      <w:r>
        <w:t xml:space="preserve"> </w:t>
      </w:r>
      <w:r>
        <w:rPr>
          <w:iCs/>
          <w:i/>
        </w:rPr>
        <w:t xml:space="preserve">Strategic Plan 2020-2024: Building Trust and Safety</w:t>
      </w:r>
      <w:r>
        <w:t xml:space="preserve">. LAPD Official Publications.</w:t>
      </w:r>
    </w:p>
    <w:p>
      <w:pPr>
        <w:pStyle w:val="BodyText"/>
      </w:pPr>
      <w:r>
        <w:t xml:space="preserve">This official document outlines the strategic goals and operational priorities of the LAPD in the modern era. It details specific initiatives aimed at reducing use-of-force incidents, enhancing diversity within the ranks, and improving technology integration. For a Police Officer in Los Angeles, this plan serves as a direct guide to current departmental expectations and policy directions. It reflects the ongoing efforts to reform policing in the United States by aligning departmental practices with community needs and legal standards. The document is crucial for understanding the administrative framework within which Los Angeles officers currently operate.</w:t>
      </w:r>
    </w:p>
    <w:bookmarkEnd w:id="21"/>
    <w:bookmarkStart w:id="22" w:name="use-of-force-and-accountability"/>
    <w:p>
      <w:pPr>
        <w:pStyle w:val="Heading2"/>
      </w:pPr>
      <w:r>
        <w:t xml:space="preserve">3. Use of Force and Accountability</w:t>
      </w:r>
    </w:p>
    <w:p>
      <w:pPr>
        <w:pStyle w:val="FirstParagraph"/>
      </w:pPr>
      <w:r>
        <w:t xml:space="preserve">Department of Justice. (2000).</w:t>
      </w:r>
      <w:r>
        <w:t xml:space="preserve"> </w:t>
      </w:r>
      <w:r>
        <w:rPr>
          <w:iCs/>
          <w:i/>
        </w:rPr>
        <w:t xml:space="preserve">Report on the Investigation of the Los Angeles Police Department</w:t>
      </w:r>
      <w:r>
        <w:t xml:space="preserve">. U.S. Department of Justice, Civil Rights Division.</w:t>
      </w:r>
    </w:p>
    <w:p>
      <w:pPr>
        <w:pStyle w:val="BodyText"/>
      </w:pPr>
      <w:r>
        <w:t xml:space="preserve">This federal investigation, often referred to as the "Pattern or Practice" report, found that the LAPD engaged in a pattern of excessive force and racial profiling. The report led to the implementation of a federal consent decree, which mandated significant structural changes within the department. For any Police Officer in Los Angeles, this document is a cornerstone of legal and ethical training. It illustrates the severe consequences of institutional failure and the rigorous standards required to maintain civil rights compliance. It remains a critical reference for understanding the legal obligations of law enforcement in the United States.</w:t>
      </w:r>
    </w:p>
    <w:p>
      <w:pPr>
        <w:pStyle w:val="BodyText"/>
      </w:pPr>
      <w:r>
        <w:t xml:space="preserve">Fagan, J., &amp; Davies, G. (2000). "Accountability and the Police: A Review of Empirical Findings."</w:t>
      </w:r>
      <w:r>
        <w:t xml:space="preserve"> </w:t>
      </w:r>
      <w:r>
        <w:rPr>
          <w:iCs/>
          <w:i/>
        </w:rPr>
        <w:t xml:space="preserve">Journal of Criminal Law and Criminology</w:t>
      </w:r>
      <w:r>
        <w:t xml:space="preserve">, 91(2), 503-540.</w:t>
      </w:r>
    </w:p>
    <w:p>
      <w:pPr>
        <w:pStyle w:val="BodyText"/>
      </w:pPr>
      <w:r>
        <w:t xml:space="preserve">Fagan and Davies provide a comprehensive review of empirical data regarding police accountability mechanisms. They discuss the effectiveness of internal affairs, civilian oversight boards, and body-worn cameras. In the context of Los Angeles, this article is highly relevant due to the city’s implementation of various oversight bodies following decades of controversy. The authors argue that transparency is key to restoring public trust. For a Police Officer in Los Angeles, this research highlights the importance of documentation and adherence to protocol, as their actions are subject to intense scrutiny from multiple oversight entities.</w:t>
      </w:r>
    </w:p>
    <w:bookmarkEnd w:id="22"/>
    <w:bookmarkStart w:id="23" w:name="modern-challenges-and-technology"/>
    <w:p>
      <w:pPr>
        <w:pStyle w:val="Heading2"/>
      </w:pPr>
      <w:r>
        <w:t xml:space="preserve">4. Modern Challenges and Technology</w:t>
      </w:r>
    </w:p>
    <w:p>
      <w:pPr>
        <w:pStyle w:val="FirstParagraph"/>
      </w:pPr>
      <w:r>
        <w:t xml:space="preserve">Rosenfeld, R., &amp; Fornango, R. (2016). "The Impact of the Great Recession on Crime in the United States."</w:t>
      </w:r>
      <w:r>
        <w:t xml:space="preserve"> </w:t>
      </w:r>
      <w:r>
        <w:rPr>
          <w:iCs/>
          <w:i/>
        </w:rPr>
        <w:t xml:space="preserve">Annual Review of Criminology</w:t>
      </w:r>
      <w:r>
        <w:t xml:space="preserve">, 1, 379-398.</w:t>
      </w:r>
    </w:p>
    <w:p>
      <w:pPr>
        <w:pStyle w:val="BodyText"/>
      </w:pPr>
      <w:r>
        <w:t xml:space="preserve">This article examines the relationship between economic conditions and crime rates, a factor that significantly impacts the workload and stress levels of Police Officers in Los Angeles. Los Angeles has experienced significant economic fluctuations, which directly influence the types of crimes officers encounter, from property crime to homelessness-related issues. Understanding these macroeconomic trends helps officers contextualize the social environment they patrol. It underscores the need for a holistic approach to policing in the United States, where law enforcement often serves as a first responder to social welfare crises.</w:t>
      </w:r>
    </w:p>
    <w:p>
      <w:pPr>
        <w:pStyle w:val="BodyText"/>
      </w:pPr>
      <w:r>
        <w:t xml:space="preserve">National Institute of Justice. (2019).</w:t>
      </w:r>
      <w:r>
        <w:t xml:space="preserve"> </w:t>
      </w:r>
      <w:r>
        <w:rPr>
          <w:iCs/>
          <w:i/>
        </w:rPr>
        <w:t xml:space="preserve">Body-Worn Cameras and Police Use of Force: A Review of the Evidence</w:t>
      </w:r>
      <w:r>
        <w:t xml:space="preserve">. U.S. Department of Justice.</w:t>
      </w:r>
    </w:p>
    <w:p>
      <w:pPr>
        <w:pStyle w:val="BodyText"/>
      </w:pPr>
      <w:r>
        <w:t xml:space="preserve">This report evaluates the impact of body-worn cameras (BWCs) on police behavior and public interactions. The LAPD has been a pioneer in the adoption of BWC technology, making this research directly applicable to officers in Los Angeles. The findings suggest that while BWCs can increase transparency, their effectiveness depends on consistent policy enforcement and public access to footage. For a Police Officer in Los Angeles, this document clarifies the operational expectations regarding camera usage and the legal implications of recorded evidence. It represents a shift toward technological accountability in modern American policing.</w:t>
      </w:r>
    </w:p>
    <w:bookmarkEnd w:id="23"/>
    <w:bookmarkStart w:id="24" w:name="conclusion"/>
    <w:p>
      <w:pPr>
        <w:pStyle w:val="Heading2"/>
      </w:pPr>
      <w:r>
        <w:t xml:space="preserve">Conclusion</w:t>
      </w:r>
    </w:p>
    <w:p>
      <w:pPr>
        <w:pStyle w:val="FirstParagraph"/>
      </w:pPr>
      <w:r>
        <w:t xml:space="preserve">The role of a Police Officer in Los Angeles is defined by a complex interplay of historical legacy, legal mandates, and community expectations. The sources reviewed in this annotated bibliography demonstrate that effective policing in this major United States city requires more than just law enforcement skills; it demands a deep understanding of civil rights, cultural diversity, and institutional accountability. By engaging with these texts, officers and policymakers can better navigate the challenges of maintaining public safety while fostering trust in one of the most diverse and dynamic cities in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United States Los Angeles</dc:title>
  <dc:creator/>
  <dc:language>en</dc:language>
  <cp:keywords/>
  <dcterms:created xsi:type="dcterms:W3CDTF">2026-08-07T21:42:10Z</dcterms:created>
  <dcterms:modified xsi:type="dcterms:W3CDTF">2026-08-07T21:42:10Z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