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Japan</w:t>
      </w:r>
      <w:r>
        <w:t xml:space="preserve"> </w:t>
      </w:r>
      <w:r>
        <w:t xml:space="preserve">and</w:t>
      </w:r>
      <w:r>
        <w:t xml:space="preserve"> </w:t>
      </w:r>
      <w:r>
        <w:t xml:space="preserve">Tokyo</w:t>
      </w:r>
    </w:p>
    <w:bookmarkStart w:id="21" w:name="annotated-bibliography"/>
    <w:p>
      <w:pPr>
        <w:pStyle w:val="Heading1"/>
      </w:pPr>
      <w:r>
        <w:t xml:space="preserve">Annotated Bibliography</w:t>
      </w:r>
    </w:p>
    <w:bookmarkStart w:id="20" w:name="X856a2b694afb6126b2220867447db500295ef44"/>
    <w:p>
      <w:pPr>
        <w:pStyle w:val="Heading2"/>
      </w:pPr>
      <w:r>
        <w:t xml:space="preserve">Political Leadership and Governance in Japan and Tokyo</w:t>
      </w:r>
    </w:p>
    <w:bookmarkEnd w:id="20"/>
    <w:bookmarkEnd w:id="21"/>
    <w:p>
      <w:pPr>
        <w:pStyle w:val="FirstParagraph"/>
      </w:pPr>
      <w:r>
        <w:t xml:space="preserve">This annotated bibliography compiles essential scholarly resources regarding the role, influence, and structural challenges of politicians within the context of Japan, with a specific focus on the capital city, Tokyo. The selected works examine the intersection of national policy and local governance, the unique electoral dynamics of the Tokyo Metropolitan Government, and the evolving nature of political representation in one of the world's most populous urban centers. These texts provide a comprehensive foundation for understanding how political figures navigate the complex bureaucratic landscape of the Japanese state while addressing the specific socio-economic needs of Tokyo's residents.</w:t>
      </w:r>
    </w:p>
    <w:p>
      <w:pPr>
        <w:pStyle w:val="BodyText"/>
      </w:pPr>
      <w:r>
        <w:t xml:space="preserve">Baker, Christopher.</w:t>
      </w:r>
      <w:r>
        <w:t xml:space="preserve"> </w:t>
      </w:r>
      <w:r>
        <w:rPr>
          <w:iCs/>
          <w:i/>
        </w:rPr>
        <w:t xml:space="preserve">Japan's Political System: An Introduction</w:t>
      </w:r>
      <w:r>
        <w:t xml:space="preserve">. Routledge, 2018.</w:t>
      </w:r>
    </w:p>
    <w:p>
      <w:pPr>
        <w:pStyle w:val="BodyText"/>
      </w:pPr>
      <w:r>
        <w:t xml:space="preserve">This text provides a foundational overview of the Japanese political landscape, essential for understanding the broader context in which Tokyo-based politicians operate. Baker details the dominance of the Liberal Democratic Party (LDP) and the intricate relationship between the central government in Tokyo and local prefectures. The book is particularly valuable for analyzing how national politicians leverage their positions in the capital to influence local governance. It offers critical insights into the bureaucratic state, explaining how politicians in Japan often act as intermediaries between powerful ministries and the public, a dynamic that is especially pronounced in the high-stakes environment of Tokyo politics.</w:t>
      </w:r>
    </w:p>
    <w:p>
      <w:pPr>
        <w:pStyle w:val="BodyText"/>
      </w:pPr>
      <w:r>
        <w:t xml:space="preserve">Benoit, Vincent.</w:t>
      </w:r>
      <w:r>
        <w:t xml:space="preserve"> </w:t>
      </w:r>
      <w:r>
        <w:rPr>
          <w:iCs/>
          <w:i/>
        </w:rPr>
        <w:t xml:space="preserve">Local Politics in Japan: The Rise of the Tokyo Metropolitan Government</w:t>
      </w:r>
      <w:r>
        <w:t xml:space="preserve">. Palgrave Macmillan, 2019.</w:t>
      </w:r>
    </w:p>
    <w:p>
      <w:pPr>
        <w:pStyle w:val="BodyText"/>
      </w:pPr>
      <w:r>
        <w:t xml:space="preserve">Focusing specifically on the capital, this work examines the unique political status of Tokyo as a metropolis rather than a standard prefecture. Benoit analyzes the power struggles between the Governor of Tokyo and the Tokyo Metropolitan Assembly, highlighting how local politicians in Tokyo often challenge national directives. The text is crucial for understanding the "Tokyo-centric" nature of Japanese politics, where the capital's political leaders wield disproportionate influence over national policy. It provides detailed case studies of recent gubernatorial elections, illustrating how local issues such as housing, disaster preparedness, and urban development shape the careers of politicians in Japan's most critical urban center.</w:t>
      </w:r>
    </w:p>
    <w:p>
      <w:pPr>
        <w:pStyle w:val="BodyText"/>
      </w:pPr>
      <w:r>
        <w:t xml:space="preserve">Dower, John W.</w:t>
      </w:r>
      <w:r>
        <w:t xml:space="preserve"> </w:t>
      </w:r>
      <w:r>
        <w:rPr>
          <w:iCs/>
          <w:i/>
        </w:rPr>
        <w:t xml:space="preserve">Embracing Defeat: Japan in the Wake of World War II</w:t>
      </w:r>
      <w:r>
        <w:t xml:space="preserve">. W. W. Norton &amp; Company, 2000.</w:t>
      </w:r>
    </w:p>
    <w:p>
      <w:pPr>
        <w:pStyle w:val="BodyText"/>
      </w:pPr>
      <w:r>
        <w:t xml:space="preserve">While a historical text, Dower's comprehensive analysis is indispensable for understanding the origins of modern Japanese political structures centered in Tokyo. The book details the post-war reconstruction of the Japanese government and the establishment of the current constitutional framework. For researchers studying politicians in Japan, this work explains the historical constraints and opportunities that define political leadership today. It sheds light on the formation of the political elite in Tokyo and the enduring influence of post-war policies on contemporary governance, offering a deep historical perspective on why Japanese politicians operate within such a specific ideological and structural framework.</w:t>
      </w:r>
    </w:p>
    <w:p>
      <w:pPr>
        <w:pStyle w:val="BodyText"/>
      </w:pPr>
      <w:r>
        <w:t xml:space="preserve">Fackler, Martin.</w:t>
      </w:r>
      <w:r>
        <w:t xml:space="preserve"> </w:t>
      </w:r>
      <w:r>
        <w:rPr>
          <w:iCs/>
          <w:i/>
        </w:rPr>
        <w:t xml:space="preserve">Urban Governance in Tokyo: Challenges and Innovations</w:t>
      </w:r>
      <w:r>
        <w:t xml:space="preserve">. Journal of Urban Affairs, 2021.</w:t>
      </w:r>
    </w:p>
    <w:p>
      <w:pPr>
        <w:pStyle w:val="BodyText"/>
      </w:pPr>
      <w:r>
        <w:t xml:space="preserve">This journal article addresses the contemporary challenges faced by politicians in Tokyo, including rapid aging, population density, and environmental sustainability. Fackler evaluates the effectiveness of current political leadership in addressing these urban crises. The text is highly relevant for understanding the practical responsibilities of a politician in Japan's capital, moving beyond theoretical governance to real-world policy implementation. It highlights the tension between traditional political practices and the need for innovative urban management, providing a critical assessment of how Tokyo's political figures are adapting to the demands of a 21st-century megacity.</w:t>
      </w:r>
    </w:p>
    <w:p>
      <w:pPr>
        <w:pStyle w:val="BodyText"/>
      </w:pPr>
      <w:r>
        <w:t xml:space="preserve">Hayashi, Hiroshi.</w:t>
      </w:r>
      <w:r>
        <w:t xml:space="preserve"> </w:t>
      </w:r>
      <w:r>
        <w:rPr>
          <w:iCs/>
          <w:i/>
        </w:rPr>
        <w:t xml:space="preserve">The LDP and Local Power: Case Studies from Tokyo</w:t>
      </w:r>
      <w:r>
        <w:t xml:space="preserve">. Asian Survey, 2020.</w:t>
      </w:r>
    </w:p>
    <w:p>
      <w:pPr>
        <w:pStyle w:val="BodyText"/>
      </w:pPr>
      <w:r>
        <w:t xml:space="preserve">Hayashi's research offers a granular look at how the Liberal Democratic Party maintains its grip on power through local networks in Tokyo. The article explores the concept of "koenkai" (political support organizations) and their role in sustaining political careers in Japan. By focusing on Tokyo, the text demonstrates how national party strategies are implemented at the local level. This resource is vital for understanding the grassroots mechanics of Japanese politics, revealing how politicians in Tokyo cultivate voter loyalty and manage the complex web of interests that define political success in Japan's most competitive electoral districts.</w:t>
      </w:r>
    </w:p>
    <w:p>
      <w:pPr>
        <w:pStyle w:val="BodyText"/>
      </w:pPr>
      <w:r>
        <w:t xml:space="preserve">Inoguchi, Takashi.</w:t>
      </w:r>
      <w:r>
        <w:t xml:space="preserve"> </w:t>
      </w:r>
      <w:r>
        <w:rPr>
          <w:iCs/>
          <w:i/>
        </w:rPr>
        <w:t xml:space="preserve">Japanese Politics: The Quest for Modernity</w:t>
      </w:r>
      <w:r>
        <w:t xml:space="preserve">. Routledge, 2017.</w:t>
      </w:r>
    </w:p>
    <w:p>
      <w:pPr>
        <w:pStyle w:val="BodyText"/>
      </w:pPr>
      <w:r>
        <w:t xml:space="preserve">Inoguchi provides a comparative analysis of Japanese political development, placing the role of the politician within the broader context of Japan's modernization efforts. The book discusses the shift from bureaucratic dominance to a more politician-led governance model, a trend that is particularly evident in Tokyo. It examines how political leaders in Japan are increasingly expected to take personal responsibility for policy outcomes, a departure from traditional norms. This text is essential for understanding the evolving expectations placed on politicians in Japan and how the capital city serves as a testing ground for new political ideologies and leadership styles.</w:t>
      </w:r>
    </w:p>
    <w:p>
      <w:pPr>
        <w:pStyle w:val="BodyText"/>
      </w:pPr>
      <w:r>
        <w:t xml:space="preserve">Kato, Masahiro.</w:t>
      </w:r>
      <w:r>
        <w:t xml:space="preserve"> </w:t>
      </w:r>
      <w:r>
        <w:rPr>
          <w:iCs/>
          <w:i/>
        </w:rPr>
        <w:t xml:space="preserve">Electoral Reform and Political Representation in Tokyo</w:t>
      </w:r>
      <w:r>
        <w:t xml:space="preserve">. Electoral Studies, 2022.</w:t>
      </w:r>
    </w:p>
    <w:p>
      <w:pPr>
        <w:pStyle w:val="BodyText"/>
      </w:pPr>
      <w:r>
        <w:t xml:space="preserve">This article analyzes the impact of Japan's electoral reforms on political representation in Tokyo. Kato argues that the shift to a mixed-member majoritarian system has altered the strategies employed by politicians in the capital. The text provides empirical data on voting patterns and party performance in Tokyo, offering insights into how politicians tailor their campaigns to the diverse demographics of the city. It is a key resource for understanding the technical aspects of Japanese elections and how they shape the behavior and priorities of politicians operating in one of the world's most significant political arenas.</w:t>
      </w:r>
    </w:p>
    <w:p>
      <w:pPr>
        <w:pStyle w:val="BodyText"/>
      </w:pPr>
      <w:r>
        <w:t xml:space="preserve">Sato, Yuki.</w:t>
      </w:r>
      <w:r>
        <w:t xml:space="preserve"> </w:t>
      </w:r>
      <w:r>
        <w:rPr>
          <w:iCs/>
          <w:i/>
        </w:rPr>
        <w:t xml:space="preserve">Gender and Political Leadership in Contemporary Japan</w:t>
      </w:r>
      <w:r>
        <w:t xml:space="preserve">. Cambridge University Press, 2023.</w:t>
      </w:r>
    </w:p>
    <w:p>
      <w:pPr>
        <w:pStyle w:val="BodyText"/>
      </w:pPr>
      <w:r>
        <w:t xml:space="preserve">Sato's recent work addresses the underrepresentation of women in Japanese politics, with a specific focus on the challenges faced by female politicians in Tokyo. The book explores the cultural and structural barriers that limit gender diversity in political leadership. It highlights recent efforts by Tokyo-based political figures to promote gender equality and the resistance they encounter. This text is crucial for a modern understanding of the Japanese political landscape, offering a critical perspective on the inclusivity of political institutions in Japan and the potential for change driven by progressive leaders in the capital.</w:t>
      </w:r>
    </w:p>
    <w:p>
      <w:pPr>
        <w:pStyle w:val="BodyText"/>
      </w:pPr>
      <w:r>
        <w:t xml:space="preserve">This annotated bibliography is intended for academic and informational purposes regarding political science and governance in Japan and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Japan and Tokyo</dc:title>
  <dc:creator/>
  <dc:language>en</dc:language>
  <cp:keywords/>
  <dcterms:created xsi:type="dcterms:W3CDTF">2026-08-07T05:52:20Z</dcterms:created>
  <dcterms:modified xsi:type="dcterms:W3CDTF">2026-08-07T05:52:20Z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