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Topic: The Role and Influence of Politicians in Seoul, South Korea</w:t>
      </w:r>
    </w:p>
    <w:bookmarkEnd w:id="20"/>
    <w:bookmarkStart w:id="21" w:name="introduction"/>
    <w:p>
      <w:pPr>
        <w:pStyle w:val="Heading2"/>
      </w:pPr>
      <w:r>
        <w:t xml:space="preserve">Introduction</w:t>
      </w:r>
    </w:p>
    <w:p>
      <w:pPr>
        <w:pStyle w:val="FirstParagraph"/>
      </w:pPr>
      <w:r>
        <w:t xml:space="preserve">This annotated bibliography compiles essential literature regarding the political landscape of Seoul, South Korea. As the capital city and the political heart of the nation, Seoul serves as the primary stage for the country's most prominent politicians. The selected works explore the dynamics of local governance, the influence of national political parties on municipal policy, and the unique socio-political environment that shapes the careers of politicians operating within the Seoul Metropolitan Government. These resources provide a comprehensive overview of how political leadership in Seoul impacts urban development, public policy, and the broader democratic process in South Korea.</w:t>
      </w:r>
    </w:p>
    <w:bookmarkEnd w:id="21"/>
    <w:bookmarkStart w:id="22" w:name="selected-bibliography"/>
    <w:p>
      <w:pPr>
        <w:pStyle w:val="Heading2"/>
      </w:pPr>
      <w:r>
        <w:t xml:space="preserve">Selected Bibliography</w:t>
      </w:r>
    </w:p>
    <w:p>
      <w:pPr>
        <w:pStyle w:val="FirstParagraph"/>
      </w:pPr>
      <w:r>
        <w:t xml:space="preserve"> </w:t>
      </w:r>
      <w:r>
        <w:t xml:space="preserve">Ahn, J. (2018).</w:t>
      </w:r>
      <w:r>
        <w:t xml:space="preserve"> </w:t>
      </w:r>
      <w:r>
        <w:rPr>
          <w:iCs/>
          <w:i/>
        </w:rPr>
        <w:t xml:space="preserve">Seoul's Political Landscape: Local Governance and National Influence</w:t>
      </w:r>
      <w:r>
        <w:t xml:space="preserve">. Seoul National University Press.</w:t>
      </w:r>
      <w:r>
        <w:t xml:space="preserve"> </w:t>
      </w:r>
    </w:p>
    <w:p>
      <w:pPr>
        <w:pStyle w:val="BodyText"/>
      </w:pPr>
      <w:r>
        <w:t xml:space="preserve">This book provides a critical analysis of the relationship between local politicians in Seoul and the central government in South Korea. Ahn examines how mayors and council members navigate the complex web of national party politics while addressing local issues such as housing and transportation. The text is particularly valuable for understanding the constraints and opportunities faced by politicians in Seoul, highlighting the tension between local autonomy and national directives. It offers detailed case studies of recent Seoul mayoral administrations, making it an essential resource for understanding the practical realities of political leadership in the capital.</w:t>
      </w:r>
    </w:p>
    <w:p>
      <w:pPr>
        <w:pStyle w:val="BodyText"/>
      </w:pPr>
      <w:r>
        <w:t xml:space="preserve"> </w:t>
      </w:r>
      <w:r>
        <w:t xml:space="preserve">Choi, S. (2020).</w:t>
      </w:r>
      <w:r>
        <w:t xml:space="preserve"> </w:t>
      </w:r>
      <w:r>
        <w:rPr>
          <w:iCs/>
          <w:i/>
        </w:rPr>
        <w:t xml:space="preserve">Urban Politics in South Korea: The Case of Seoul</w:t>
      </w:r>
      <w:r>
        <w:t xml:space="preserve">. Journal of Asian Urban Studies, 15(2), 45-67.</w:t>
      </w:r>
      <w:r>
        <w:t xml:space="preserve"> </w:t>
      </w:r>
    </w:p>
    <w:p>
      <w:pPr>
        <w:pStyle w:val="BodyText"/>
      </w:pPr>
      <w:r>
        <w:t xml:space="preserve">Choi's article focuses on the intersection of urban development and political strategy in Seoul. The author argues that politicians in Seoul often leverage large-scale urban renewal projects to build political capital and secure voter support. The study analyzes specific policies implemented by the Seoul Metropolitan Government, demonstrating how political agendas are shaped by the city's rapid modernization. This source is crucial for researchers interested in how politicians in South Korea's capital utilize urban planning as a tool for political advancement and public service delivery.</w:t>
      </w:r>
    </w:p>
    <w:p>
      <w:pPr>
        <w:pStyle w:val="BodyText"/>
      </w:pPr>
      <w:r>
        <w:t xml:space="preserve"> </w:t>
      </w:r>
      <w:r>
        <w:t xml:space="preserve">Kim, H. (2019).</w:t>
      </w:r>
      <w:r>
        <w:t xml:space="preserve"> </w:t>
      </w:r>
      <w:r>
        <w:rPr>
          <w:iCs/>
          <w:i/>
        </w:rPr>
        <w:t xml:space="preserve">Party Politics and Local Elections in Seoul</w:t>
      </w:r>
      <w:r>
        <w:t xml:space="preserve">. Korean Journal of Political Science, 24(3), 112-130.</w:t>
      </w:r>
      <w:r>
        <w:t xml:space="preserve"> </w:t>
      </w:r>
    </w:p>
    <w:p>
      <w:pPr>
        <w:pStyle w:val="BodyText"/>
      </w:pPr>
      <w:r>
        <w:t xml:space="preserve">This scholarly article investigates the impact of national political parties on local elections in Seoul. Kim explores how party affiliation influences the election outcomes of politicians running for office in the capital. The research highlights the strong polarization between major political parties and its effect on local governance. By analyzing voting patterns and campaign strategies, the author provides insights into the electoral behavior of Seoul residents and the challenges faced by politicians who attempt to transcend party lines. This work is vital for understanding the partisan dynamics that define political life in Seoul.</w:t>
      </w:r>
    </w:p>
    <w:p>
      <w:pPr>
        <w:pStyle w:val="BodyText"/>
      </w:pPr>
      <w:r>
        <w:t xml:space="preserve"> </w:t>
      </w:r>
      <w:r>
        <w:t xml:space="preserve">Lee, M. (2021).</w:t>
      </w:r>
      <w:r>
        <w:t xml:space="preserve"> </w:t>
      </w:r>
      <w:r>
        <w:rPr>
          <w:iCs/>
          <w:i/>
        </w:rPr>
        <w:t xml:space="preserve">The Mayor of Seoul: Power, Policy, and Public Perception</w:t>
      </w:r>
      <w:r>
        <w:t xml:space="preserve">. Yonsei University Press.</w:t>
      </w:r>
      <w:r>
        <w:t xml:space="preserve"> </w:t>
      </w:r>
    </w:p>
    <w:p>
      <w:pPr>
        <w:pStyle w:val="BodyText"/>
      </w:pPr>
      <w:r>
        <w:t xml:space="preserve">Lee's book offers an in-depth look at the role of the Mayor of Seoul as a key political figure in South Korea. The text examines the powers and responsibilities of the mayor, as well as the public expectations placed upon this position. Through interviews with current and former politicians, the author sheds light on the decision-making processes within the Seoul Metropolitan Government. This resource is particularly useful for understanding how politicians in Seoul balance administrative duties with political ambitions, and how their actions are perceived by the public and the media.</w:t>
      </w:r>
    </w:p>
    <w:p>
      <w:pPr>
        <w:pStyle w:val="BodyText"/>
      </w:pPr>
      <w:r>
        <w:t xml:space="preserve"> </w:t>
      </w:r>
      <w:r>
        <w:t xml:space="preserve">Park, J. (2017).</w:t>
      </w:r>
      <w:r>
        <w:t xml:space="preserve"> </w:t>
      </w:r>
      <w:r>
        <w:rPr>
          <w:iCs/>
          <w:i/>
        </w:rPr>
        <w:t xml:space="preserve">Grassroots Movements and Political Change in Seoul</w:t>
      </w:r>
      <w:r>
        <w:t xml:space="preserve">. Asian Survey, 57(4), 789-810.</w:t>
      </w:r>
      <w:r>
        <w:t xml:space="preserve"> </w:t>
      </w:r>
    </w:p>
    <w:p>
      <w:pPr>
        <w:pStyle w:val="BodyText"/>
      </w:pPr>
      <w:r>
        <w:t xml:space="preserve">Park's article explores the influence of grassroots movements on the political landscape of Seoul. The author argues that civil society organizations and community groups play a significant role in shaping the agendas of politicians in the capital. The study provides examples of how public pressure has led to policy changes in areas such as environmental protection and social welfare. This source is important for understanding the interactive relationship between citizens and politicians in Seoul, and how democratic participation influences political outcomes in South Korea's largest city.</w:t>
      </w:r>
    </w:p>
    <w:p>
      <w:pPr>
        <w:pStyle w:val="BodyText"/>
      </w:pPr>
      <w:r>
        <w:t xml:space="preserve"> </w:t>
      </w:r>
      <w:r>
        <w:t xml:space="preserve">Song, Y. (2022).</w:t>
      </w:r>
      <w:r>
        <w:t xml:space="preserve"> </w:t>
      </w:r>
      <w:r>
        <w:rPr>
          <w:iCs/>
          <w:i/>
        </w:rPr>
        <w:t xml:space="preserve">Digital Democracy and Politicians in Seoul</w:t>
      </w:r>
      <w:r>
        <w:t xml:space="preserve">. International Journal of E-Government Research, 18(1), 23-40.</w:t>
      </w:r>
      <w:r>
        <w:t xml:space="preserve"> </w:t>
      </w:r>
    </w:p>
    <w:p>
      <w:pPr>
        <w:pStyle w:val="BodyText"/>
      </w:pPr>
      <w:r>
        <w:t xml:space="preserve">This article examines the use of digital platforms by politicians in Seoul to engage with constituents and promote their policies. Song analyzes how social media and online communication tools have transformed political campaigning and public interaction in the capital. The research highlights both the opportunities and challenges associated with digital democracy, including issues of misinformation and privacy. This source is relevant for understanding the evolving nature of political communication in Seoul and how politicians in South Korea are adapting to the digital age.</w:t>
      </w:r>
    </w:p>
    <w:p>
      <w:pPr>
        <w:pStyle w:val="BodyText"/>
      </w:pPr>
      <w:r>
        <w:t xml:space="preserve"> </w:t>
      </w:r>
      <w:r>
        <w:t xml:space="preserve">Wang, L. (2016).</w:t>
      </w:r>
      <w:r>
        <w:t xml:space="preserve"> </w:t>
      </w:r>
      <w:r>
        <w:rPr>
          <w:iCs/>
          <w:i/>
        </w:rPr>
        <w:t xml:space="preserve">Comparative Perspectives on Local Governance: Seoul and Tokyo</w:t>
      </w:r>
      <w:r>
        <w:t xml:space="preserve">. Urban Studies Quarterly, 33(2), 156-175.</w:t>
      </w:r>
      <w:r>
        <w:t xml:space="preserve"> </w:t>
      </w:r>
    </w:p>
    <w:p>
      <w:pPr>
        <w:pStyle w:val="BodyText"/>
      </w:pPr>
      <w:r>
        <w:t xml:space="preserve">Wang's comparative study contrasts the political systems and governance structures of Seoul and Tokyo. The article provides valuable insights into the unique characteristics of political leadership in Seoul, highlighting differences in administrative organization and political culture. By comparing Seoul with another major Asian capital, the author offers a broader context for understanding the role of politicians in South Korea's capital. This source is useful for researchers interested in comparative urban politics and the specific challenges faced by politicians in Seoul.</w:t>
      </w:r>
    </w:p>
    <w:p>
      <w:pPr>
        <w:pStyle w:val="BodyText"/>
      </w:pPr>
      <w:r>
        <w:t xml:space="preserve"> </w:t>
      </w:r>
      <w:r>
        <w:t xml:space="preserve">Yoon, S. (2023).</w:t>
      </w:r>
      <w:r>
        <w:t xml:space="preserve"> </w:t>
      </w:r>
      <w:r>
        <w:rPr>
          <w:iCs/>
          <w:i/>
        </w:rPr>
        <w:t xml:space="preserve">Corruption and Accountability in Seoul's Political System</w:t>
      </w:r>
      <w:r>
        <w:t xml:space="preserve">. Journal of Korean Public Administration, 40(1), 89-105.</w:t>
      </w:r>
      <w:r>
        <w:t xml:space="preserve"> </w:t>
      </w:r>
    </w:p>
    <w:p>
      <w:pPr>
        <w:pStyle w:val="BodyText"/>
      </w:pPr>
      <w:r>
        <w:t xml:space="preserve">Yoon's recent article addresses the issue of corruption and accountability among politicians in Seoul. The author reviews recent scandals and investigates the mechanisms in place to ensure transparency and ethical conduct in local government. The study emphasizes the importance of institutional reforms and public oversight in maintaining trust in political leaders. This source is critical for understanding the ethical challenges faced by politicians in Seoul and the ongoing efforts to strengthen democratic governance in South Korea's capital.</w:t>
      </w:r>
    </w:p>
    <w:p>
      <w:pPr>
        <w:pStyle w:val="BodyText"/>
      </w:pPr>
      <w:r>
        <w:t xml:space="preserve">© 2023 Annotated Bibliography on Politicians in Seoul, South Korea.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Seoul, South Korea</dc:title>
  <dc:creator/>
  <dc:language>en</dc:language>
  <cp:keywords/>
  <dcterms:created xsi:type="dcterms:W3CDTF">2026-08-07T08:59:49Z</dcterms:created>
  <dcterms:modified xsi:type="dcterms:W3CDTF">2026-08-07T08:59:49Z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