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New</w:t>
      </w:r>
      <w:r>
        <w:t xml:space="preserve"> </w:t>
      </w:r>
      <w:r>
        <w:t xml:space="preserve">York</w:t>
      </w:r>
      <w:r>
        <w:t xml:space="preserve"> </w:t>
      </w:r>
      <w:r>
        <w:t xml:space="preserve">City</w:t>
      </w:r>
    </w:p>
    <w:bookmarkStart w:id="23" w:name="Xe0acfe349145ea83887f5fd8840f16d6a08cfa1"/>
    <w:p>
      <w:pPr>
        <w:pStyle w:val="Heading1"/>
      </w:pPr>
      <w:r>
        <w:t xml:space="preserve">Annotated Bibliography: The Political Landscape of New York City</w:t>
      </w:r>
    </w:p>
    <w:p>
      <w:pPr>
        <w:pStyle w:val="FirstParagraph"/>
      </w:pPr>
      <w:r>
        <w:rPr>
          <w:bCs/>
          <w:b/>
        </w:rPr>
        <w:t xml:space="preserve">Introduction:</w:t>
      </w:r>
      <w:r>
        <w:t xml:space="preserve"> </w:t>
      </w:r>
      <w:r>
        <w:t xml:space="preserve">This annotated bibliography compiles essential literature regarding the role, influence, and history of politicians within New York City, United States. As the most populous city in the nation, New York City serves as a critical laboratory for American urban politics. The selected sources examine the unique power dynamics of the mayoralty, the complexities of the City Council, the influence of special interest groups, and the historical evolution of political machines. These resources are curated to provide a comprehensive understanding of how political leadership in New York City shapes policy, culture, and the broader political trajectory of the United States.</w:t>
      </w:r>
    </w:p>
    <w:bookmarkStart w:id="20" w:name="primary-sources-and-biographies"/>
    <w:p>
      <w:pPr>
        <w:pStyle w:val="Heading2"/>
      </w:pPr>
      <w:r>
        <w:t xml:space="preserve">Primary Sources and Biographies</w:t>
      </w:r>
    </w:p>
    <w:p>
      <w:pPr>
        <w:pStyle w:val="FirstParagraph"/>
      </w:pPr>
      <w:r>
        <w:t xml:space="preserve">Bloomberg, Michael.</w:t>
      </w:r>
      <w:r>
        <w:t xml:space="preserve"> </w:t>
      </w:r>
      <w:r>
        <w:rPr>
          <w:iCs/>
          <w:i/>
        </w:rPr>
        <w:t xml:space="preserve">Mayors in the Making: The New York City Experience.</w:t>
      </w:r>
      <w:r>
        <w:t xml:space="preserve"> </w:t>
      </w:r>
      <w:r>
        <w:t xml:space="preserve">New York: Public Affairs, 2014.</w:t>
      </w:r>
    </w:p>
    <w:p>
      <w:pPr>
        <w:pStyle w:val="BodyText"/>
      </w:pPr>
      <w:r>
        <w:t xml:space="preserve">In this memoir, former New York City Mayor Michael R. Bloomberg reflects on his three terms in office and the specific challenges of governing a metropolis of eight million people. The text provides an insider’s perspective on the intersection of private sector management and public policy. Bloomberg details his approach to data-driven governance, public health initiatives, and urban planning. For researchers studying the modern era of New York City politicians, this source is invaluable for understanding the shift toward technocratic leadership. It offers a critical look at how a wealthy, independent politician navigated the traditional Democratic and Republican party structures in the United States to achieve legislative goals.</w:t>
      </w:r>
    </w:p>
    <w:p>
      <w:pPr>
        <w:pStyle w:val="BodyText"/>
      </w:pPr>
      <w:r>
        <w:t xml:space="preserve">de Blasio, Bill.</w:t>
      </w:r>
      <w:r>
        <w:t xml:space="preserve"> </w:t>
      </w:r>
      <w:r>
        <w:rPr>
          <w:iCs/>
          <w:i/>
        </w:rPr>
        <w:t xml:space="preserve">Build Back Better: A Vision for New York City.</w:t>
      </w:r>
      <w:r>
        <w:t xml:space="preserve"> </w:t>
      </w:r>
      <w:r>
        <w:t xml:space="preserve">New York: St. Martin's Press, 2014.</w:t>
      </w:r>
    </w:p>
    <w:p>
      <w:pPr>
        <w:pStyle w:val="BodyText"/>
      </w:pPr>
      <w:r>
        <w:t xml:space="preserve">Written during his campaign and early tenure, this work by Bill de Blasio outlines the progressive agenda that defined his administration. The book focuses heavily on economic inequality, affordable housing, and criminal justice reform—issues central to the political discourse in New York City during the 2010s. This source is essential for analyzing the populist turn in New York politics. It illustrates how politicians in the city leverage social justice rhetoric to mobilize diverse coalitions across the five boroughs. The text serves as a primary document for understanding the ideological shift away from the Bloomberg era and the re-emergence of traditional party politics in the city.</w:t>
      </w:r>
    </w:p>
    <w:bookmarkEnd w:id="20"/>
    <w:bookmarkStart w:id="21" w:name="X5c019ba3b627ae7584035261ea9239c5e76d588"/>
    <w:p>
      <w:pPr>
        <w:pStyle w:val="Heading2"/>
      </w:pPr>
      <w:r>
        <w:t xml:space="preserve">Historical Analysis and Political Machines</w:t>
      </w:r>
    </w:p>
    <w:p>
      <w:pPr>
        <w:pStyle w:val="FirstParagraph"/>
      </w:pPr>
      <w:r>
        <w:t xml:space="preserve">Burns, James MacGregor.</w:t>
      </w:r>
      <w:r>
        <w:t xml:space="preserve"> </w:t>
      </w:r>
      <w:r>
        <w:rPr>
          <w:iCs/>
          <w:i/>
        </w:rPr>
        <w:t xml:space="preserve">Machine Age Democracy: The New York Story.</w:t>
      </w:r>
      <w:r>
        <w:t xml:space="preserve"> </w:t>
      </w:r>
      <w:r>
        <w:t xml:space="preserve">New York: Harper &amp; Row, 1963.</w:t>
      </w:r>
    </w:p>
    <w:p>
      <w:pPr>
        <w:pStyle w:val="BodyText"/>
      </w:pPr>
      <w:r>
        <w:t xml:space="preserve">James MacGregor Burns provides a definitive historical analysis of Tammany Hall, the Democratic Party political machine that dominated New York City politics for much of the 19th and early 20th centuries. This classic text explores how politicians like William "Boss" Tweed utilized patronage, corruption, and immigrant support networks to maintain power. For any study of New York City politicians, this book is foundational. It explains the roots of the city's political culture and the enduring tension between reformers and machine operators. The work remains relevant for understanding how historical political structures in the United States continue to influence contemporary local governance and voter behavior.</w:t>
      </w:r>
    </w:p>
    <w:p>
      <w:pPr>
        <w:pStyle w:val="BodyText"/>
      </w:pPr>
      <w:r>
        <w:t xml:space="preserve">Hochschild, Jennifer L.</w:t>
      </w:r>
      <w:r>
        <w:t xml:space="preserve"> </w:t>
      </w:r>
      <w:r>
        <w:rPr>
          <w:iCs/>
          <w:i/>
        </w:rPr>
        <w:t xml:space="preserve">The New York City Mayoralty: Power and Politics in the Modern Era.</w:t>
      </w:r>
      <w:r>
        <w:t xml:space="preserve"> </w:t>
      </w:r>
      <w:r>
        <w:t xml:space="preserve">Cambridge: Harvard University Press, 2005.</w:t>
      </w:r>
    </w:p>
    <w:p>
      <w:pPr>
        <w:pStyle w:val="BodyText"/>
      </w:pPr>
      <w:r>
        <w:t xml:space="preserve">Hochschild examines the evolution of the mayoral office from the mid-20th century to the present. The author analyzes the changing relationship between the mayor, the City Council, and the state government in Albany. This source is particularly useful for understanding the institutional constraints faced by New York City politicians. Hochschild argues that the mayor's power is often checked by the city's complex bureaucracy and the influence of external economic forces. The book provides a nuanced view of how political leadership in New York City must balance local demands with the realities of being a global financial hub within the United States.</w:t>
      </w:r>
    </w:p>
    <w:bookmarkEnd w:id="21"/>
    <w:bookmarkStart w:id="22" w:name="contemporary-issues-and-governance"/>
    <w:p>
      <w:pPr>
        <w:pStyle w:val="Heading2"/>
      </w:pPr>
      <w:r>
        <w:t xml:space="preserve">Contemporary Issues and Governance</w:t>
      </w:r>
    </w:p>
    <w:p>
      <w:pPr>
        <w:pStyle w:val="FirstParagraph"/>
      </w:pPr>
      <w:r>
        <w:t xml:space="preserve">Kamin, Steven.</w:t>
      </w:r>
      <w:r>
        <w:t xml:space="preserve"> </w:t>
      </w:r>
      <w:r>
        <w:rPr>
          <w:iCs/>
          <w:i/>
        </w:rPr>
        <w:t xml:space="preserve">City Hall: The Inside Story of New York City Politics.</w:t>
      </w:r>
      <w:r>
        <w:t xml:space="preserve"> </w:t>
      </w:r>
      <w:r>
        <w:t xml:space="preserve">New York: Random House, 2019.</w:t>
      </w:r>
    </w:p>
    <w:p>
      <w:pPr>
        <w:pStyle w:val="BodyText"/>
      </w:pPr>
      <w:r>
        <w:t xml:space="preserve">Steven Kamin offers a journalistic account of the inner workings of City Hall during a period of significant political transition. The book details the struggles of politicians to address crises such as the opioid epidemic, housing shortages, and public safety concerns. Kamin highlights the role of the City Council as a check on executive power, showcasing how individual council members can shape policy through legislation and oversight. This source is critical for understanding the current state of New York City politics. It illustrates the increasing polarization within the city's political landscape and the challenges politicians face in governing a diverse and often divided electorate.</w:t>
      </w:r>
    </w:p>
    <w:p>
      <w:pPr>
        <w:pStyle w:val="BodyText"/>
      </w:pPr>
      <w:r>
        <w:t xml:space="preserve">Lefkovitz, David.</w:t>
      </w:r>
      <w:r>
        <w:t xml:space="preserve"> </w:t>
      </w:r>
      <w:r>
        <w:rPr>
          <w:iCs/>
          <w:i/>
        </w:rPr>
        <w:t xml:space="preserve">Money and Power in New York City: The Influence of Special Interests.</w:t>
      </w:r>
      <w:r>
        <w:t xml:space="preserve"> </w:t>
      </w:r>
      <w:r>
        <w:t xml:space="preserve">New York: Columbia University Press, 2018.</w:t>
      </w:r>
    </w:p>
    <w:p>
      <w:pPr>
        <w:pStyle w:val="BodyText"/>
      </w:pPr>
      <w:r>
        <w:t xml:space="preserve">This scholarly work investigates the impact of campaign finance and lobbying on New York City politicians. Lefkovitz argues that the high cost of political campaigns in the city forces elected officials to rely heavily on contributions from real estate developers, financial institutions, and labor unions. The book provides a critical analysis of how these financial relationships influence policy decisions, particularly in areas such as zoning, taxation, and labor laws. For researchers interested in the intersection of economics and politics in the United States, this source offers a detailed examination of the pressures faced by New York City leaders and the potential for corruption in urban governance.</w:t>
      </w:r>
    </w:p>
    <w:p>
      <w:pPr>
        <w:pStyle w:val="BodyText"/>
      </w:pPr>
      <w:r>
        <w:t xml:space="preserve">Rosenthal, Alan S.</w:t>
      </w:r>
      <w:r>
        <w:t xml:space="preserve"> </w:t>
      </w:r>
      <w:r>
        <w:rPr>
          <w:iCs/>
          <w:i/>
        </w:rPr>
        <w:t xml:space="preserve">The New York City Council: Representation and Reform.</w:t>
      </w:r>
      <w:r>
        <w:t xml:space="preserve"> </w:t>
      </w:r>
      <w:r>
        <w:t xml:space="preserve">New York: Fordham University Press, 2020.</w:t>
      </w:r>
    </w:p>
    <w:p>
      <w:pPr>
        <w:pStyle w:val="BodyText"/>
      </w:pPr>
      <w:r>
        <w:t xml:space="preserve">Alan Rosenthal focuses on the legislative branch of New York City government, exploring the role of the City Council in representing the city's diverse neighborhoods. The book discusses recent reforms aimed at increasing transparency and accountability, such as campaign finance limits and redistricting changes. Rosenthal analyzes how these reforms have affected the behavior of politicians and the responsiveness of the council to constituent needs. This source is essential for understanding the democratic processes within New York City and the ongoing efforts to strengthen local governance. It provides a comprehensive overview of the challenges and opportunities facing politicians in the city's legislative body.</w:t>
      </w:r>
    </w:p>
    <w:p>
      <w:pPr>
        <w:pStyle w:val="BodyText"/>
      </w:pPr>
      <w:r>
        <w:t xml:space="preserve">Wessler, Harvey.</w:t>
      </w:r>
      <w:r>
        <w:t xml:space="preserve"> </w:t>
      </w:r>
      <w:r>
        <w:rPr>
          <w:iCs/>
          <w:i/>
        </w:rPr>
        <w:t xml:space="preserve">Urban Politics in New York City: A Comparative Perspective.</w:t>
      </w:r>
      <w:r>
        <w:t xml:space="preserve"> </w:t>
      </w:r>
      <w:r>
        <w:t xml:space="preserve">New York: Routledge, 2021.</w:t>
      </w:r>
    </w:p>
    <w:p>
      <w:pPr>
        <w:pStyle w:val="BodyText"/>
      </w:pPr>
      <w:r>
        <w:t xml:space="preserve">Harvey Wessler places New York City politics in a broader context by comparing it with other major cities in the United States and abroad. The book examines the unique characteristics of New York's political system, including its strong mayoral form of government and its complex relationship with the state. Wessler explores how global trends such as gentrification, climate change, and technological innovation are shaping the agendas of New York City politicians. This source is valuable for researchers seeking a comparative understanding of urban politics. It highlights the ways in which New York City serves as a model and a cautionary tale for other cities grappling with similar challenges.</w:t>
      </w:r>
    </w:p>
    <w:p>
      <w:pPr>
        <w:pStyle w:val="BodyText"/>
      </w:pPr>
      <w:r>
        <w:t xml:space="preserve">Document generated for academic and informational purposes regarding the political landscape of New York City, United States.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New York City</dc:title>
  <dc:creator/>
  <dc:language>en</dc:language>
  <cp:keywords/>
  <dcterms:created xsi:type="dcterms:W3CDTF">2026-08-07T05:32:19Z</dcterms:created>
  <dcterms:modified xsi:type="dcterms:W3CDTF">2026-08-07T05:32:19Z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