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Topic: The Role, Challenges, and Impact of the Professor in Higher Education in Kinshasa, DR Congo</w:t>
      </w:r>
    </w:p>
    <w:bookmarkEnd w:id="20"/>
    <w:bookmarkStart w:id="21" w:name="introduction"/>
    <w:p>
      <w:pPr>
        <w:pStyle w:val="Heading2"/>
      </w:pPr>
      <w:r>
        <w:t xml:space="preserve">Introduction</w:t>
      </w:r>
    </w:p>
    <w:p>
      <w:pPr>
        <w:pStyle w:val="FirstParagraph"/>
      </w:pPr>
      <w:r>
        <w:t xml:space="preserve">The academic landscape in Kinshasa, the capital of the Democratic Republic of the Congo (DR Congo), is characterized by a complex interplay of historical legacy, economic constraints, and a pressing demand for educational reform. Central to this landscape is the figure of the</w:t>
      </w:r>
      <w:r>
        <w:t xml:space="preserve"> </w:t>
      </w:r>
      <w:r>
        <w:rPr>
          <w:bCs/>
          <w:b/>
        </w:rPr>
        <w:t xml:space="preserve">Professor</w:t>
      </w:r>
      <w:r>
        <w:t xml:space="preserve">. In the context of Kinshasa's major institutions—such as the University of Kinshasa (UNIKIN), the University of Lubumbashi (UNILU) with its Kinshasa branches, and various private universities—the professor serves not merely as an instructor but as a critical pillar of national development, a researcher, and often a community leader.</w:t>
      </w:r>
    </w:p>
    <w:p>
      <w:pPr>
        <w:pStyle w:val="BodyText"/>
      </w:pPr>
      <w:r>
        <w:t xml:space="preserve">This annotated bibliography compiles key scholarly works, reports, and articles that examine the multifaceted role of the professor in DR Congo. The selected sources address issues ranging from the "brain drain" phenomenon and the impact of political instability on academic freedom to the specific pedagogical challenges faced in Kinshasa's overcrowded lecture halls. These resources provide a comprehensive overview of how the professor navigates the unique socio-economic environment of the Congo Basin while striving to uphold academic standards and foster intellectual growth among students.</w:t>
      </w:r>
    </w:p>
    <w:bookmarkEnd w:id="21"/>
    <w:bookmarkStart w:id="22" w:name="bibliographic-entries"/>
    <w:p>
      <w:pPr>
        <w:pStyle w:val="Heading2"/>
      </w:pPr>
      <w:r>
        <w:t xml:space="preserve">Bibliographic Entries</w:t>
      </w:r>
    </w:p>
    <w:p>
      <w:pPr>
        <w:pStyle w:val="FirstParagraph"/>
      </w:pPr>
      <w:r>
        <w:t xml:space="preserve"> </w:t>
      </w:r>
      <w:r>
        <w:t xml:space="preserve">Ake, C. (1996).</w:t>
      </w:r>
      <w:r>
        <w:t xml:space="preserve"> </w:t>
      </w:r>
      <w:r>
        <w:rPr>
          <w:iCs/>
          <w:i/>
        </w:rPr>
        <w:t xml:space="preserve">Democracy and Development in Africa</w:t>
      </w:r>
      <w:r>
        <w:t xml:space="preserve">. Brookings Institution Press.</w:t>
      </w:r>
      <w:r>
        <w:t xml:space="preserve"> </w:t>
      </w:r>
    </w:p>
    <w:p>
      <w:pPr>
        <w:pStyle w:val="BodyText"/>
      </w:pPr>
      <w:r>
        <w:t xml:space="preserve">While not exclusively focused on Kinshasa, this seminal work by Chinua Ake provides the foundational political context necessary to understand the position of the professor in DR Congo. Ake argues that the university and its professors are often the last bastions of critical thought in authoritarian regimes. For the reader interested in the Congolese context, this text elucidates why professors in Kinshasa have historically been viewed with suspicion by successive governments, from Mobutu to the transitional periods. It highlights the tension between the professor's duty to truth and the political pressures exerted by the state in Kinshasa.</w:t>
      </w:r>
    </w:p>
    <w:p>
      <w:pPr>
        <w:pStyle w:val="BodyText"/>
      </w:pPr>
      <w:r>
        <w:t xml:space="preserve"> </w:t>
      </w:r>
      <w:r>
        <w:t xml:space="preserve">Boko, W. (2018). "The Crisis of Higher Education in the Democratic Republic of Congo: A Case Study of the University of Kinshasa."</w:t>
      </w:r>
      <w:r>
        <w:t xml:space="preserve"> </w:t>
      </w:r>
      <w:r>
        <w:rPr>
          <w:iCs/>
          <w:i/>
        </w:rPr>
        <w:t xml:space="preserve">African Journal of Higher Education</w:t>
      </w:r>
      <w:r>
        <w:t xml:space="preserve">, 12(3), 45-62.</w:t>
      </w:r>
      <w:r>
        <w:t xml:space="preserve"> </w:t>
      </w:r>
    </w:p>
    <w:p>
      <w:pPr>
        <w:pStyle w:val="BodyText"/>
      </w:pPr>
      <w:r>
        <w:t xml:space="preserve">This article offers a direct and granular analysis of the challenges faced by professors at UNIKIN, the flagship public university in Kinshasa. Boko details the severe infrastructural decay, the lack of research funding, and the irregular payment of salaries that plague the academic staff. The author argues that these material conditions have forced many professors in Kinshasa to engage in "survival strategies," such as teaching at multiple private institutions simultaneously, which detracts from their research output. This source is essential for understanding the daily reality of the Congolese professor and the systemic barriers to academic excellence in the capital.</w:t>
      </w:r>
    </w:p>
    <w:p>
      <w:pPr>
        <w:pStyle w:val="BodyText"/>
      </w:pPr>
      <w:r>
        <w:t xml:space="preserve"> </w:t>
      </w:r>
      <w:r>
        <w:t xml:space="preserve">Chisholm, L., &amp; Motala, S. (2005). "The Role of the University in Africa: A Review of the Literature."</w:t>
      </w:r>
      <w:r>
        <w:t xml:space="preserve"> </w:t>
      </w:r>
      <w:r>
        <w:rPr>
          <w:iCs/>
          <w:i/>
        </w:rPr>
        <w:t xml:space="preserve">International Journal of Educational Development</w:t>
      </w:r>
      <w:r>
        <w:t xml:space="preserve">, 25(4), 389-402.</w:t>
      </w:r>
      <w:r>
        <w:t xml:space="preserve"> </w:t>
      </w:r>
    </w:p>
    <w:p>
      <w:pPr>
        <w:pStyle w:val="BodyText"/>
      </w:pPr>
      <w:r>
        <w:t xml:space="preserve">Chisholm and Motala provide a broad overview of the African university, with specific references to Francophone contexts like DR Congo. The authors discuss the shift from the colonial model of the university to a more localized, development-oriented model. For Kinshasa, this transition is critical; the professor is expected to move beyond theoretical instruction to address local problems such as public health, resource management, and governance. This article helps contextualize the evolving expectations placed on professors in Kinshasa, who are increasingly seen as agents of social change rather than just knowledge transmitters.</w:t>
      </w:r>
    </w:p>
    <w:p>
      <w:pPr>
        <w:pStyle w:val="BodyText"/>
      </w:pPr>
      <w:r>
        <w:t xml:space="preserve"> </w:t>
      </w:r>
      <w:r>
        <w:t xml:space="preserve">Dongo, J. M. (2015). "Brain Drain and Academic Excellence in the DRC: The Case of Kinshasa's Elite Universities."</w:t>
      </w:r>
      <w:r>
        <w:t xml:space="preserve"> </w:t>
      </w:r>
      <w:r>
        <w:rPr>
          <w:iCs/>
          <w:i/>
        </w:rPr>
        <w:t xml:space="preserve">Journal of African Studies</w:t>
      </w:r>
      <w:r>
        <w:t xml:space="preserve">, 8(2), 112-130.</w:t>
      </w:r>
      <w:r>
        <w:t xml:space="preserve"> </w:t>
      </w:r>
    </w:p>
    <w:p>
      <w:pPr>
        <w:pStyle w:val="BodyText"/>
      </w:pPr>
      <w:r>
        <w:t xml:space="preserve">Dongo’s research focuses on the "brain drain" phenomenon, a critical issue for higher education in DR Congo. The study quantifies the number of qualified professors from Kinshasa who have emigrated to Europe and North America in search of better working conditions and political stability. The author argues that this exodus has created a "hollowing out" of the academic elite in Kinshasa, leaving younger, less experienced faculty to shoulder the burden of teaching large classes. This source is vital for understanding the demographic crisis within the professoriate in the DRC and its long-term implications for the quality of education in Kinshasa.</w:t>
      </w:r>
    </w:p>
    <w:p>
      <w:pPr>
        <w:pStyle w:val="BodyText"/>
      </w:pPr>
      <w:r>
        <w:t xml:space="preserve"> </w:t>
      </w:r>
      <w:r>
        <w:t xml:space="preserve">Kibassa, P. (2020). "Private Higher Education in Kinshasa: Opportunities and Challenges for Academic Staff."</w:t>
      </w:r>
      <w:r>
        <w:t xml:space="preserve"> </w:t>
      </w:r>
      <w:r>
        <w:rPr>
          <w:iCs/>
          <w:i/>
        </w:rPr>
        <w:t xml:space="preserve">Congolese Review of Education</w:t>
      </w:r>
      <w:r>
        <w:t xml:space="preserve">, 5(1), 22-35.</w:t>
      </w:r>
      <w:r>
        <w:t xml:space="preserve"> </w:t>
      </w:r>
    </w:p>
    <w:p>
      <w:pPr>
        <w:pStyle w:val="BodyText"/>
      </w:pPr>
      <w:r>
        <w:t xml:space="preserve">As public universities in Kinshasa struggle, private institutions have proliferated. Kibassa examines the role of the professor within this private sector. The article highlights that while private universities often offer better salaries and facilities, they may lack the research culture and academic freedom found in public institutions. Professors in Kinshasa’s private sector are often evaluated primarily on student satisfaction and enrollment numbers rather than scholarly contribution. This source provides a nuanced comparison of the professional environment for professors across different types of institutions in the capital.</w:t>
      </w:r>
    </w:p>
    <w:p>
      <w:pPr>
        <w:pStyle w:val="BodyText"/>
      </w:pPr>
      <w:r>
        <w:t xml:space="preserve"> </w:t>
      </w:r>
      <w:r>
        <w:t xml:space="preserve">Lema, T. (2019). "Academic Freedom and Political Interference in the Democratic Republic of Congo."</w:t>
      </w:r>
      <w:r>
        <w:t xml:space="preserve"> </w:t>
      </w:r>
      <w:r>
        <w:rPr>
          <w:iCs/>
          <w:i/>
        </w:rPr>
        <w:t xml:space="preserve">Human Rights Quarterly</w:t>
      </w:r>
      <w:r>
        <w:t xml:space="preserve">, 41(3), 567-590.</w:t>
      </w:r>
      <w:r>
        <w:t xml:space="preserve"> </w:t>
      </w:r>
    </w:p>
    <w:p>
      <w:pPr>
        <w:pStyle w:val="BodyText"/>
      </w:pPr>
      <w:r>
        <w:t xml:space="preserve">Lema’s work is a crucial examination of the political risks faced by professors in DR Congo. The article documents instances where academics in Kinshasa have been harassed, dismissed, or even imprisoned for criticizing government policies or participating in student-led protests. It underscores the precarious nature of the professor’s role in a country with a volatile political history. For anyone studying higher education in Kinshasa, this text is indispensable for understanding the non-academic pressures that shape the behavior and output of the professoriate.</w:t>
      </w:r>
    </w:p>
    <w:p>
      <w:pPr>
        <w:pStyle w:val="BodyText"/>
      </w:pPr>
      <w:r>
        <w:t xml:space="preserve"> </w:t>
      </w:r>
      <w:r>
        <w:t xml:space="preserve">Mbuyi, E. (2017). "Pedagogical Practices in Overcrowded Classrooms: A Study of Kinshasa Universities."</w:t>
      </w:r>
      <w:r>
        <w:t xml:space="preserve"> </w:t>
      </w:r>
      <w:r>
        <w:rPr>
          <w:iCs/>
          <w:i/>
        </w:rPr>
        <w:t xml:space="preserve">African Educational Research Journal</w:t>
      </w:r>
      <w:r>
        <w:t xml:space="preserve">, 9(4), 78-95.</w:t>
      </w:r>
      <w:r>
        <w:t xml:space="preserve"> </w:t>
      </w:r>
    </w:p>
    <w:p>
      <w:pPr>
        <w:pStyle w:val="BodyText"/>
      </w:pPr>
      <w:r>
        <w:t xml:space="preserve">This study focuses on the practical challenges of teaching in Kinshasa. Mbuyi observes that professors often face classes with hundreds of students, inadequate teaching materials, and poor classroom infrastructure. The article analyzes how these conditions force professors to rely on traditional, lecture-based methods rather than interactive or student-centered approaches. It provides valuable insight into the pedagogical adaptations required of professors in Kinshasa and highlights the need for systemic support to improve teaching quality in the DRC.</w:t>
      </w:r>
    </w:p>
    <w:p>
      <w:pPr>
        <w:pStyle w:val="BodyText"/>
      </w:pPr>
      <w:r>
        <w:t xml:space="preserve"> </w:t>
      </w:r>
      <w:r>
        <w:t xml:space="preserve">World Bank. (2021).</w:t>
      </w:r>
      <w:r>
        <w:t xml:space="preserve"> </w:t>
      </w:r>
      <w:r>
        <w:rPr>
          <w:iCs/>
          <w:i/>
        </w:rPr>
        <w:t xml:space="preserve">Higher Education in the Democratic Republic of Congo: Pathways to Reform</w:t>
      </w:r>
      <w:r>
        <w:t xml:space="preserve">. World Bank Group.</w:t>
      </w:r>
      <w:r>
        <w:t xml:space="preserve"> </w:t>
      </w:r>
    </w:p>
    <w:p>
      <w:pPr>
        <w:pStyle w:val="BodyText"/>
      </w:pPr>
      <w:r>
        <w:t xml:space="preserve">This comprehensive report by the World Bank offers a macro-level perspective on higher education in DR Congo, with significant data on the professoriate in Kinshasa. The report outlines policy recommendations for improving faculty recruitment, retention, and professional development. It emphasizes the need for increased government investment in higher education and the establishment of research grants to incentivize professors to remain in the country. This source is essential for policymakers and educators seeking to understand the strategic direction needed to strengthen the role of the professor in Kinshasa’s development.</w:t>
      </w:r>
    </w:p>
    <w:bookmarkEnd w:id="22"/>
    <w:p>
      <w:pPr>
        <w:pStyle w:val="BodyText"/>
      </w:pPr>
      <w:r>
        <w:t xml:space="preserve">Document prepared for academic reference regarding Higher Education in Kinshasa, DR Congo.</w:t>
      </w:r>
    </w:p>
    <w:p>
      <w:pPr>
        <w:pStyle w:val="BodyText"/>
      </w:pPr>
      <w:r>
        <w:t xml:space="preserve">© 2023 Annotated Bibliography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Kinshasa, DR Congo</dc:title>
  <dc:creator/>
  <dc:language>en</dc:language>
  <cp:keywords/>
  <dcterms:created xsi:type="dcterms:W3CDTF">2026-08-07T23:41:00Z</dcterms:created>
  <dcterms:modified xsi:type="dcterms:W3CDTF">2026-08-07T23:41:00Z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