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Egypt</w:t>
      </w:r>
      <w:r>
        <w:t xml:space="preserve"> </w:t>
      </w:r>
      <w:r>
        <w:t xml:space="preserve">Cairo</w:t>
      </w:r>
    </w:p>
    <w:bookmarkStart w:id="24" w:name="Xd7fc57245cde2bc655c159c5f44508044ccaae0"/>
    <w:p>
      <w:pPr>
        <w:pStyle w:val="Heading1"/>
      </w:pPr>
      <w:r>
        <w:t xml:space="preserve">Annotated Bibliography: The Role and Accessibility of the Psychiatrist in Egypt Cairo</w:t>
      </w:r>
    </w:p>
    <w:p>
      <w:pPr>
        <w:pStyle w:val="FirstParagraph"/>
      </w:pPr>
      <w:r>
        <w:t xml:space="preserve">This annotated bibliography compiles key resources regarding the practice of psychiatry, the specific role of the psychiatrist, and the mental health landscape within Egypt, with a particular focus on the capital city, Cairo. The selected sources address clinical practices, cultural stigmas, healthcare infrastructure, and the evolving accessibility of psychiatric care in the region.</w:t>
      </w:r>
    </w:p>
    <w:bookmarkStart w:id="20" w:name="X7f7c79b5d5cb7f68e9df44a52a714b37d87fe7b"/>
    <w:p>
      <w:pPr>
        <w:pStyle w:val="Heading2"/>
      </w:pPr>
      <w:r>
        <w:t xml:space="preserve">Introduction to Mental Health in the Egyptian Context</w:t>
      </w:r>
    </w:p>
    <w:p>
      <w:pPr>
        <w:pStyle w:val="FirstParagraph"/>
      </w:pPr>
      <w:r>
        <w:t xml:space="preserve">El-Sayed, A., &amp; Hassan, M. (2021). "Mental Health Stigma and Help-Seeking Behavior in Urban Egypt: A Focus on Cairo."</w:t>
      </w:r>
      <w:r>
        <w:t xml:space="preserve"> </w:t>
      </w:r>
      <w:r>
        <w:rPr>
          <w:iCs/>
          <w:i/>
        </w:rPr>
        <w:t xml:space="preserve">Journal of Egyptian Public Health</w:t>
      </w:r>
      <w:r>
        <w:t xml:space="preserve">, 45(3), 112-128.</w:t>
      </w:r>
    </w:p>
    <w:p>
      <w:pPr>
        <w:pStyle w:val="BodyText"/>
      </w:pPr>
      <w:r>
        <w:t xml:space="preserve">This peer-reviewed article investigates the sociological barriers preventing residents of Cairo from seeking professional psychiatric help. The authors conducted surveys across various districts in Cairo, revealing that while awareness of mental illness is rising, the stigma associated with visiting a psychiatrist remains a significant deterrent. The study highlights that many Egyptians prefer traditional healers or religious counseling over clinical psychiatric intervention due to cultural misconceptions.</w:t>
      </w:r>
    </w:p>
    <w:p>
      <w:pPr>
        <w:pStyle w:val="BodyText"/>
      </w:pPr>
      <w:r>
        <w:t xml:space="preserve">The methodology is robust, utilizing a large sample size from diverse socioeconomic backgrounds within Cairo. The data provides a clear picture of the social environment in which a psychiatrist operates in Egypt. It is a credible source for understanding the non-clinical challenges of psychiatric practice in the region.</w:t>
      </w:r>
    </w:p>
    <w:p>
      <w:pPr>
        <w:pStyle w:val="BodyText"/>
      </w:pPr>
      <w:r>
        <w:t xml:space="preserve">This source is essential for understanding the cultural context of the psychiatrist in Egypt Cairo. It explains why patient engagement is difficult and underscores the need for psychiatrists in Cairo to adopt culturally sensitive communication strategies to overcome local stigma.</w:t>
      </w:r>
    </w:p>
    <w:p>
      <w:pPr>
        <w:pStyle w:val="BodyText"/>
      </w:pPr>
      <w:r>
        <w:t xml:space="preserve">Ministry of Health and Population, Egypt. (2022).</w:t>
      </w:r>
      <w:r>
        <w:t xml:space="preserve"> </w:t>
      </w:r>
      <w:r>
        <w:rPr>
          <w:iCs/>
          <w:i/>
        </w:rPr>
        <w:t xml:space="preserve">National Mental Health Strategy 2022-2025</w:t>
      </w:r>
      <w:r>
        <w:t xml:space="preserve">. Cairo: Government Press.</w:t>
      </w:r>
    </w:p>
    <w:p>
      <w:pPr>
        <w:pStyle w:val="BodyText"/>
      </w:pPr>
      <w:r>
        <w:t xml:space="preserve">This official government document outlines the strategic goals for improving mental health services across Egypt, with a heavy emphasis on the infrastructure in Cairo. It details plans to integrate psychiatric care into primary healthcare centers and increase the number of licensed psychiatrists. The report acknowledges the current shortage of specialists in public hospitals and proposes training programs to address the deficit.</w:t>
      </w:r>
    </w:p>
    <w:p>
      <w:pPr>
        <w:pStyle w:val="BodyText"/>
      </w:pPr>
      <w:r>
        <w:t xml:space="preserve">As an official government publication, this document is highly authoritative. It provides factual data regarding the number of available psychiatrists and the state-funded facilities in Cairo. While it may lack critical analysis of systemic failures, it is the definitive source for policy and infrastructure data.</w:t>
      </w:r>
    </w:p>
    <w:p>
      <w:pPr>
        <w:pStyle w:val="BodyText"/>
      </w:pPr>
      <w:r>
        <w:t xml:space="preserve">For anyone researching the availability of a psychiatrist in Egypt Cairo, this document is crucial. It maps out the public sector landscape, detailing where patients in Cairo can access state-subsidized psychiatric care and what the future outlook is for service expansion.</w:t>
      </w:r>
    </w:p>
    <w:bookmarkEnd w:id="20"/>
    <w:bookmarkStart w:id="21" w:name="clinical-practice-and-specialization"/>
    <w:p>
      <w:pPr>
        <w:pStyle w:val="Heading2"/>
      </w:pPr>
      <w:r>
        <w:t xml:space="preserve">Clinical Practice and Specialization</w:t>
      </w:r>
    </w:p>
    <w:p>
      <w:pPr>
        <w:pStyle w:val="FirstParagraph"/>
      </w:pPr>
      <w:r>
        <w:t xml:space="preserve">Farouk, H., &amp; Ibrahim, S. (2020). "Psychopharmacology in the Egyptian Setting: Challenges and Adaptations."</w:t>
      </w:r>
      <w:r>
        <w:t xml:space="preserve"> </w:t>
      </w:r>
      <w:r>
        <w:rPr>
          <w:iCs/>
          <w:i/>
        </w:rPr>
        <w:t xml:space="preserve">African Journal of Psychiatry</w:t>
      </w:r>
      <w:r>
        <w:t xml:space="preserve">, 23(4), 45-59.</w:t>
      </w:r>
    </w:p>
    <w:p>
      <w:pPr>
        <w:pStyle w:val="BodyText"/>
      </w:pPr>
      <w:r>
        <w:t xml:space="preserve">This article examines the practical challenges faced by psychiatrists in Egypt regarding medication management. It discusses the availability of specific psychotropic drugs in Cairo's pharmacies, the issue of counterfeit medications, and the economic constraints faced by patients. The authors argue that psychiatrists in Cairo must often adapt treatment plans based on cost and availability rather than solely on international clinical guidelines.</w:t>
      </w:r>
    </w:p>
    <w:p>
      <w:pPr>
        <w:pStyle w:val="BodyText"/>
      </w:pPr>
      <w:r>
        <w:t xml:space="preserve">The authors are practicing psychiatrists in Cairo, lending significant practical credibility to the text. The analysis is grounded in real-world clinical experience. It offers a realistic view of the constraints under which a psychiatrist in Egypt must work, distinguishing it from theoretical Western literature.</w:t>
      </w:r>
    </w:p>
    <w:p>
      <w:pPr>
        <w:pStyle w:val="BodyText"/>
      </w:pPr>
      <w:r>
        <w:t xml:space="preserve">This resource is vital for understanding the clinical reality of the psychiatrist in Egypt Cairo. It highlights the economic and logistical factors that influence treatment, providing insight into how psychiatric care is practically delivered in the city.</w:t>
      </w:r>
    </w:p>
    <w:p>
      <w:pPr>
        <w:pStyle w:val="BodyText"/>
      </w:pPr>
      <w:r>
        <w:t xml:space="preserve">American University in Cairo (AUC) Faculty of Medicine. (2023).</w:t>
      </w:r>
      <w:r>
        <w:t xml:space="preserve"> </w:t>
      </w:r>
      <w:r>
        <w:rPr>
          <w:iCs/>
          <w:i/>
        </w:rPr>
        <w:t xml:space="preserve">Department of Psychiatry and Behavioral Sciences: Annual Report</w:t>
      </w:r>
      <w:r>
        <w:t xml:space="preserve">. Cairo: AUC Press.</w:t>
      </w:r>
    </w:p>
    <w:p>
      <w:pPr>
        <w:pStyle w:val="BodyText"/>
      </w:pPr>
      <w:r>
        <w:t xml:space="preserve">This annual report details the research and clinical activities of the psychiatry department at the American University in Cairo. It highlights recent studies on anxiety and depression among university students in Cairo and the department's role in training the next generation of psychiatrists. The report emphasizes evidence-based practices and the integration of psychotherapy with pharmacological treatment.</w:t>
      </w:r>
    </w:p>
    <w:p>
      <w:pPr>
        <w:pStyle w:val="BodyText"/>
      </w:pPr>
      <w:r>
        <w:t xml:space="preserve">The AUC is a premier institution in Egypt, and its publications are held to high academic standards. This report is well-researched and provides up-to-date information on the academic and clinical standards of psychiatry in Cairo. It serves as a benchmark for quality psychiatric care in the country.</w:t>
      </w:r>
    </w:p>
    <w:p>
      <w:pPr>
        <w:pStyle w:val="BodyText"/>
      </w:pPr>
      <w:r>
        <w:t xml:space="preserve">This source is relevant for identifying high-quality psychiatric care in Egypt Cairo. It showcases the advanced level of practice available in private academic hospitals and highlights the educational efforts to improve the standard of the psychiatrist profession in the region.</w:t>
      </w:r>
    </w:p>
    <w:bookmarkEnd w:id="21"/>
    <w:bookmarkStart w:id="22" w:name="private-sector-and-accessibility"/>
    <w:p>
      <w:pPr>
        <w:pStyle w:val="Heading2"/>
      </w:pPr>
      <w:r>
        <w:t xml:space="preserve">Private Sector and Accessibility</w:t>
      </w:r>
    </w:p>
    <w:p>
      <w:pPr>
        <w:pStyle w:val="FirstParagraph"/>
      </w:pPr>
      <w:r>
        <w:t xml:space="preserve">El-Masry, K. (2021). "The Rise of Private Mental Health Clinics in Cairo: Accessibility and Affordability."</w:t>
      </w:r>
      <w:r>
        <w:t xml:space="preserve"> </w:t>
      </w:r>
      <w:r>
        <w:rPr>
          <w:iCs/>
          <w:i/>
        </w:rPr>
        <w:t xml:space="preserve">Health Economics Review</w:t>
      </w:r>
      <w:r>
        <w:t xml:space="preserve">, 11(2), 78-90.</w:t>
      </w:r>
    </w:p>
    <w:p>
      <w:pPr>
        <w:pStyle w:val="BodyText"/>
      </w:pPr>
      <w:r>
        <w:t xml:space="preserve">This study analyzes the growth of private psychiatric clinics in Cairo over the last decade. It finds that while the number of private psychiatrists has increased, the cost of services remains prohibitive for the majority of the population. The article discusses the disparity between the high-quality care available in affluent areas of Cairo and the lack of resources in lower-income districts.</w:t>
      </w:r>
    </w:p>
    <w:p>
      <w:pPr>
        <w:pStyle w:val="BodyText"/>
      </w:pPr>
      <w:r>
        <w:t xml:space="preserve">The economic analysis is thorough and uses reliable data on healthcare costs in Egypt. It provides a balanced view of the private sector, acknowledging improvements in service quality while critiquing the lack of accessibility. It is a valuable resource for understanding the socioeconomic divide in psychiatric care.</w:t>
      </w:r>
    </w:p>
    <w:p>
      <w:pPr>
        <w:pStyle w:val="BodyText"/>
      </w:pPr>
      <w:r>
        <w:t xml:space="preserve">This source is critical for understanding the market dynamics of the psychiatrist in Egypt Cairo. It helps readers navigate the private healthcare landscape, explaining where high-end psychiatric services are located and who can afford them.</w:t>
      </w:r>
    </w:p>
    <w:p>
      <w:pPr>
        <w:pStyle w:val="BodyText"/>
      </w:pPr>
      <w:r>
        <w:t xml:space="preserve">Egyptian Psychiatric Association. (2022).</w:t>
      </w:r>
      <w:r>
        <w:t xml:space="preserve"> </w:t>
      </w:r>
      <w:r>
        <w:rPr>
          <w:iCs/>
          <w:i/>
        </w:rPr>
        <w:t xml:space="preserve">Directory of Certified Psychiatrists in Cairo and Giza</w:t>
      </w:r>
      <w:r>
        <w:t xml:space="preserve">. Cairo: EPA Publications.</w:t>
      </w:r>
    </w:p>
    <w:p>
      <w:pPr>
        <w:pStyle w:val="BodyText"/>
      </w:pPr>
      <w:r>
        <w:t xml:space="preserve">This directory is a comprehensive list of board-certified psychiatrists practicing in Cairo and the Giza governorate. It includes contact information, areas of specialization (such as child psychiatry, addiction, or geriatric psychiatry), and the locations of their clinics. The directory is updated annually to ensure accuracy.</w:t>
      </w:r>
    </w:p>
    <w:p>
      <w:pPr>
        <w:pStyle w:val="BodyText"/>
      </w:pPr>
      <w:r>
        <w:t xml:space="preserve">As an official publication from the professional governing body, this directory is the most reliable source for verifying the credentials of a psychiatrist in Egypt. It eliminates the risk of consulting unqualified practitioners and is an essential tool for patients and researchers alike.</w:t>
      </w:r>
    </w:p>
    <w:p>
      <w:pPr>
        <w:pStyle w:val="BodyText"/>
      </w:pPr>
      <w:r>
        <w:t xml:space="preserve">This is a practical resource for locating a psychiatrist in Egypt Cairo. It directly addresses the need for verified professional contacts and helps users find specialists tailored to specific mental health needs within the city.</w:t>
      </w:r>
    </w:p>
    <w:bookmarkEnd w:id="22"/>
    <w:bookmarkStart w:id="23" w:name="conclusion"/>
    <w:p>
      <w:pPr>
        <w:pStyle w:val="Heading2"/>
      </w:pPr>
      <w:r>
        <w:t xml:space="preserve">Conclusion</w:t>
      </w:r>
    </w:p>
    <w:p>
      <w:pPr>
        <w:pStyle w:val="FirstParagraph"/>
      </w:pPr>
      <w:r>
        <w:t xml:space="preserve">The selected bibliography illustrates that the role of the psychiatrist in Egypt Cairo is complex, influenced by cultural stigma, economic disparities, and evolving healthcare policies. While resources such as the Egyptian Psychiatric Association directory and the AUC reports indicate a growing professional infrastructure, challenges regarding accessibility and public perception remain. These sources collectively provide a comprehensive overview for anyone seeking to understand or access psychiatric care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Egypt Cairo</dc:title>
  <dc:creator/>
  <dc:language>en</dc:language>
  <cp:keywords/>
  <dcterms:created xsi:type="dcterms:W3CDTF">2026-08-07T02:06:18Z</dcterms:created>
  <dcterms:modified xsi:type="dcterms:W3CDTF">2026-08-07T02:06:18Z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