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Accessing</w:t>
      </w:r>
      <w:r>
        <w:t xml:space="preserve"> </w:t>
      </w:r>
      <w:r>
        <w:t xml:space="preserve">Psychiatrist</w:t>
      </w:r>
      <w:r>
        <w:t xml:space="preserve"> </w:t>
      </w:r>
      <w:r>
        <w:t xml:space="preserve">Services</w:t>
      </w:r>
      <w:r>
        <w:t xml:space="preserve"> </w:t>
      </w:r>
      <w:r>
        <w:t xml:space="preserve">in</w:t>
      </w:r>
      <w:r>
        <w:t xml:space="preserve"> </w:t>
      </w:r>
      <w:r>
        <w:t xml:space="preserve">France</w:t>
      </w:r>
      <w:r>
        <w:t xml:space="preserve"> </w:t>
      </w:r>
      <w:r>
        <w:t xml:space="preserve">Lyon</w:t>
      </w:r>
    </w:p>
    <w:bookmarkStart w:id="24" w:name="Xde327db76df9a8134d6b23d977c9d4ed8193a6c"/>
    <w:p>
      <w:pPr>
        <w:pStyle w:val="Heading1"/>
      </w:pPr>
      <w:r>
        <w:t xml:space="preserve">Annotated Bibliography: Navigating the Psychiatrist Landscape in France Lyon</w:t>
      </w:r>
    </w:p>
    <w:p>
      <w:pPr>
        <w:pStyle w:val="FirstParagraph"/>
      </w:pPr>
      <w:r>
        <w:t xml:space="preserve">This annotated bibliography compiles essential resources regarding the practice, accessibility, and regulatory framework of psychiatry within the specific context of Lyon, France. The selected sources address the unique challenges of finding a psychiatrist in Lyon, the role of the French national health insurance system (Assurance Maladie), and the specific cultural and administrative nuances of mental health care in the Auvergne-Rhône-Alpes region. These references are critical for patients, researchers, and healthcare professionals seeking to understand the current state of psychiatric care in this major French metropolis.</w:t>
      </w:r>
    </w:p>
    <w:bookmarkStart w:id="20" w:name="regulatory-and-administrative-frameworks"/>
    <w:p>
      <w:pPr>
        <w:pStyle w:val="Heading2"/>
      </w:pPr>
      <w:r>
        <w:t xml:space="preserve">Regulatory and Administrative Frameworks</w:t>
      </w:r>
    </w:p>
    <w:p>
      <w:pPr>
        <w:pStyle w:val="FirstParagraph"/>
      </w:pPr>
      <w:r>
        <w:t xml:space="preserve">Assurance Maladie. (2023).</w:t>
      </w:r>
      <w:r>
        <w:t xml:space="preserve"> </w:t>
      </w:r>
      <w:r>
        <w:rPr>
          <w:iCs/>
          <w:i/>
        </w:rPr>
        <w:t xml:space="preserve">Comment trouver un psychiatre ? Guide pratique pour les patients.</w:t>
      </w:r>
      <w:r>
        <w:t xml:space="preserve"> </w:t>
      </w:r>
      <w:r>
        <w:t xml:space="preserve">Ameli.fr.</w:t>
      </w:r>
    </w:p>
    <w:p>
      <w:pPr>
        <w:pStyle w:val="BodyText"/>
      </w:pPr>
      <w:r>
        <w:t xml:space="preserve">This official publication from the French National Health Insurance provides a comprehensive guide on how to locate a psychiatrist within the French healthcare system. It details the distinction between psychiatrists practicing in "secteur 1" (regulated fees) and "secteur 2" (free fees), a crucial distinction for patients in Lyon where private practice is prevalent. The document explains the reimbursement rates and the necessity of a referral from a general practitioner (médecin traitant) to maximize coverage.</w:t>
      </w:r>
    </w:p>
    <w:p>
      <w:pPr>
        <w:pStyle w:val="BodyText"/>
      </w:pPr>
      <w:r>
        <w:t xml:space="preserve">This source is fundamental for understanding the financial and administrative steps required to see a psychiatrist in Lyon. It clarifies the "tiers payant" system, which allows patients in Lyon to avoid upfront payments, and provides links to the official directory of healthcare professionals in the Rhône department.</w:t>
      </w:r>
    </w:p>
    <w:p>
      <w:pPr>
        <w:pStyle w:val="BodyText"/>
      </w:pPr>
      <w:r>
        <w:t xml:space="preserve">Conseil Départemental du Rhône. (2022).</w:t>
      </w:r>
      <w:r>
        <w:t xml:space="preserve"> </w:t>
      </w:r>
      <w:r>
        <w:rPr>
          <w:iCs/>
          <w:i/>
        </w:rPr>
        <w:t xml:space="preserve">Plan Départemental de Santé Mentale : Stratégies pour le Grand Lyon.</w:t>
      </w:r>
      <w:r>
        <w:t xml:space="preserve"> </w:t>
      </w:r>
      <w:r>
        <w:t xml:space="preserve">Conseil Départemental du Rhône.</w:t>
      </w:r>
    </w:p>
    <w:p>
      <w:pPr>
        <w:pStyle w:val="BodyText"/>
      </w:pPr>
      <w:r>
        <w:t xml:space="preserve">This strategic document outlines the Departmental Mental Health Plan for the Rhône department, which encompasses Lyon. It addresses the shortage of psychiatrists in urban centers and proposes solutions such as the creation of "Maisons de Santé Pluriprofessionnelles" (Multiprofessional Health Houses). The report highlights specific initiatives aimed at reducing waiting times for psychiatric consultations in Lyon's densely populated arrondissements.</w:t>
      </w:r>
    </w:p>
    <w:p>
      <w:pPr>
        <w:pStyle w:val="BodyText"/>
      </w:pPr>
      <w:r>
        <w:t xml:space="preserve">For anyone analyzing the systemic issues of accessing a psychiatrist in France Lyon, this document is indispensable. It provides data on the ratio of psychiatrists to patients in the Lyon metropolitan area and details local government efforts to integrate mental health services into primary care networks.</w:t>
      </w:r>
    </w:p>
    <w:bookmarkEnd w:id="20"/>
    <w:bookmarkStart w:id="21" w:name="X4272ae7c85658e100cb00f38df0bea51c0404a0"/>
    <w:p>
      <w:pPr>
        <w:pStyle w:val="Heading2"/>
      </w:pPr>
      <w:r>
        <w:t xml:space="preserve">Clinical Practice and Specialized Care in Lyon</w:t>
      </w:r>
    </w:p>
    <w:p>
      <w:pPr>
        <w:pStyle w:val="FirstParagraph"/>
      </w:pPr>
      <w:r>
        <w:t xml:space="preserve">Hôpital Psychiatrique de Bron. (2023).</w:t>
      </w:r>
      <w:r>
        <w:t xml:space="preserve"> </w:t>
      </w:r>
      <w:r>
        <w:rPr>
          <w:iCs/>
          <w:i/>
        </w:rPr>
        <w:t xml:space="preserve">Services et prises en charge : L'hôpital de jour et les consultations externes.</w:t>
      </w:r>
      <w:r>
        <w:t xml:space="preserve"> </w:t>
      </w:r>
      <w:r>
        <w:t xml:space="preserve">Centre Hospitalier Lyon Sud.</w:t>
      </w:r>
    </w:p>
    <w:p>
      <w:pPr>
        <w:pStyle w:val="BodyText"/>
      </w:pPr>
      <w:r>
        <w:t xml:space="preserve">The Bron Psychiatric Hospital is a key institution in the Lyon healthcare network. This informational resource details the various services offered, including day hospitals, emergency psychiatric care, and specialized consultations for adolescents and adults. It emphasizes the hospital's role in managing severe psychiatric disorders and its collaboration with private psychiatrists in Lyon for continuity of care.</w:t>
      </w:r>
    </w:p>
    <w:p>
      <w:pPr>
        <w:pStyle w:val="BodyText"/>
      </w:pPr>
      <w:r>
        <w:t xml:space="preserve">This source is vital for understanding the public sector's role in psychiatric care in Lyon. It serves as a reference for patients who may not have access to private psychiatrists due to cost or availability, highlighting the safety net provided by the public hospital system in the Lyon region.</w:t>
      </w:r>
    </w:p>
    <w:p>
      <w:pPr>
        <w:pStyle w:val="BodyText"/>
      </w:pPr>
      <w:r>
        <w:t xml:space="preserve">Université Claude Bernard Lyon 1. (2021).</w:t>
      </w:r>
      <w:r>
        <w:t xml:space="preserve"> </w:t>
      </w:r>
      <w:r>
        <w:rPr>
          <w:iCs/>
          <w:i/>
        </w:rPr>
        <w:t xml:space="preserve">Formation et recherche en psychiatrie : Le rôle du CHU Lyon.</w:t>
      </w:r>
      <w:r>
        <w:t xml:space="preserve"> </w:t>
      </w:r>
      <w:r>
        <w:t xml:space="preserve">Revue de Médecine de Lyon.</w:t>
      </w:r>
    </w:p>
    <w:p>
      <w:pPr>
        <w:pStyle w:val="BodyText"/>
      </w:pPr>
      <w:r>
        <w:t xml:space="preserve">This academic article explores the training and research activities related to psychiatry at the Lyon University Hospital (CHU). It discusses the integration of new therapeutic approaches, such as digital mental health tools, into the practice of psychiatrists in Lyon. The article also touches upon the challenges of maintaining high standards of care amidst increasing patient demand.</w:t>
      </w:r>
    </w:p>
    <w:p>
      <w:pPr>
        <w:pStyle w:val="BodyText"/>
      </w:pPr>
      <w:r>
        <w:t xml:space="preserve">This resource provides insight into the academic and clinical excellence of psychiatry in Lyon. It is particularly relevant for researchers and professionals interested in how the Lyon medical community is adapting to modern psychiatric challenges and innovations.</w:t>
      </w:r>
    </w:p>
    <w:bookmarkEnd w:id="21"/>
    <w:bookmarkStart w:id="22" w:name="accessibility-and-patient-experience"/>
    <w:p>
      <w:pPr>
        <w:pStyle w:val="Heading2"/>
      </w:pPr>
      <w:r>
        <w:t xml:space="preserve">Accessibility and Patient Experience</w:t>
      </w:r>
    </w:p>
    <w:p>
      <w:pPr>
        <w:pStyle w:val="FirstParagraph"/>
      </w:pPr>
      <w:r>
        <w:t xml:space="preserve">Doctolib. (2023).</w:t>
      </w:r>
      <w:r>
        <w:t xml:space="preserve"> </w:t>
      </w:r>
      <w:r>
        <w:rPr>
          <w:iCs/>
          <w:i/>
        </w:rPr>
        <w:t xml:space="preserve">Disponibilité des psychiatres à Lyon : Analyse des délais de rendez-vous.</w:t>
      </w:r>
      <w:r>
        <w:t xml:space="preserve"> </w:t>
      </w:r>
      <w:r>
        <w:t xml:space="preserve">Doctolib Insights.</w:t>
      </w:r>
    </w:p>
    <w:p>
      <w:pPr>
        <w:pStyle w:val="BodyText"/>
      </w:pPr>
      <w:r>
        <w:t xml:space="preserve">Doctolib, the leading online appointment platform in France, publishes regular reports on healthcare accessibility. This specific analysis focuses on the availability of psychiatrists in Lyon, revealing significant disparities in waiting times across different neighborhoods. It highlights the difficulty of securing appointments with psychiatrists who accept new patients, especially those covered by standard insurance rates.</w:t>
      </w:r>
    </w:p>
    <w:p>
      <w:pPr>
        <w:pStyle w:val="BodyText"/>
      </w:pPr>
      <w:r>
        <w:t xml:space="preserve">This data-driven source offers a realistic view of the practical challenges patients face when trying to see a psychiatrist in Lyon. It underscores the importance of using digital tools to navigate the healthcare system and provides evidence of the ongoing crisis in psychiatric care accessibility in the city.</w:t>
      </w:r>
    </w:p>
    <w:p>
      <w:pPr>
        <w:pStyle w:val="BodyText"/>
      </w:pPr>
      <w:r>
        <w:t xml:space="preserve">Fédération des Usagers de la Santé (FUS) Rhône. (2022).</w:t>
      </w:r>
      <w:r>
        <w:t xml:space="preserve"> </w:t>
      </w:r>
      <w:r>
        <w:rPr>
          <w:iCs/>
          <w:i/>
        </w:rPr>
        <w:t xml:space="preserve">Témoignages et parcours de soins en psychiatrie à Lyon.</w:t>
      </w:r>
      <w:r>
        <w:t xml:space="preserve"> </w:t>
      </w:r>
      <w:r>
        <w:t xml:space="preserve">FUS Rhône.</w:t>
      </w:r>
    </w:p>
    <w:p>
      <w:pPr>
        <w:pStyle w:val="BodyText"/>
      </w:pPr>
      <w:r>
        <w:t xml:space="preserve">This report collects testimonials from patients who have navigated the psychiatric care system in Lyon. It highlights common issues such as long waiting lists, difficulties in finding a psychiatrist who speaks the patient's native language, and the complexity of coordinating care between different providers. The report also praises the efforts of certain clinics and associations in Lyon that provide support and guidance to patients.</w:t>
      </w:r>
    </w:p>
    <w:p>
      <w:pPr>
        <w:pStyle w:val="BodyText"/>
      </w:pPr>
      <w:r>
        <w:t xml:space="preserve">This source provides a patient-centered perspective on accessing psychiatric care in Lyon. It is valuable for understanding the human impact of systemic issues and for identifying resources that can assist patients in finding a suitable psychiatrist in the Lyon area.</w:t>
      </w:r>
    </w:p>
    <w:bookmarkEnd w:id="22"/>
    <w:bookmarkStart w:id="23" w:name="conclusion"/>
    <w:p>
      <w:pPr>
        <w:pStyle w:val="Heading2"/>
      </w:pPr>
      <w:r>
        <w:t xml:space="preserve">Conclusion</w:t>
      </w:r>
    </w:p>
    <w:p>
      <w:pPr>
        <w:pStyle w:val="FirstParagraph"/>
      </w:pPr>
      <w:r>
        <w:t xml:space="preserve">The annotated bibliography presented above offers a multifaceted view of the psychiatrist landscape in France Lyon. From regulatory guidelines and strategic plans to clinical practices and patient experiences, these sources collectively illustrate the complexities of accessing mental health care in this vibrant city. They highlight both the strengths of the Lyon healthcare system, such as its advanced academic institutions and specialized hospitals, and the challenges it faces, including shortages of professionals and long waiting times. For anyone seeking to understand or navigate the world of psychiatry in Lyon, these references provide a solid foundation of knowledge and practical information.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Accessing Psychiatrist Services in France Lyon</dc:title>
  <dc:creator/>
  <dc:language>en</dc:language>
  <cp:keywords/>
  <dcterms:created xsi:type="dcterms:W3CDTF">2026-08-07T03:26:41Z</dcterms:created>
  <dcterms:modified xsi:type="dcterms:W3CDTF">2026-08-07T03:26:41Z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