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Nigeria</w:t>
      </w:r>
      <w:r>
        <w:t xml:space="preserve"> </w:t>
      </w:r>
      <w:r>
        <w:t xml:space="preserve">Abuja</w:t>
      </w:r>
    </w:p>
    <w:bookmarkStart w:id="20" w:name="annotated-bibliography"/>
    <w:p>
      <w:pPr>
        <w:pStyle w:val="Heading1"/>
      </w:pPr>
      <w:r>
        <w:t xml:space="preserve">Annotated Bibliography</w:t>
      </w:r>
    </w:p>
    <w:p>
      <w:pPr>
        <w:pStyle w:val="FirstParagraph"/>
      </w:pPr>
      <w:r>
        <w:t xml:space="preserve">Topic: The Role and Accessibility of the Psychiatrist in Nigeria Abuja</w:t>
      </w:r>
    </w:p>
    <w:bookmarkEnd w:id="20"/>
    <w:p>
      <w:pPr>
        <w:pStyle w:val="BodyText"/>
      </w:pPr>
      <w:r>
        <w:t xml:space="preserve">Mental health care in Nigeria has undergone significant transformation in recent years, with the Federal Capital Territory (FCT) serving as a central hub for psychiatric services. This annotated bibliography compiles key literature, reports, and institutional profiles relevant to the practice of the psychiatrist in Nigeria Abuja. The selected sources examine the regulatory frameworks, the infrastructure of psychiatric hospitals, the challenges of stigma, and the evolving landscape of private psychiatric practice in the nation's capital. These resources are essential for understanding how the psychiatrist operates within the unique socio-cultural and administrative context of Abuja.</w:t>
      </w:r>
    </w:p>
    <w:bookmarkStart w:id="21" w:name="regulatory-and-professional-frameworks"/>
    <w:p>
      <w:pPr>
        <w:pStyle w:val="Heading2"/>
      </w:pPr>
      <w:r>
        <w:t xml:space="preserve">Regulatory and Professional Frameworks</w:t>
      </w:r>
    </w:p>
    <w:p>
      <w:pPr>
        <w:pStyle w:val="FirstParagraph"/>
      </w:pPr>
      <w:r>
        <w:t xml:space="preserve">Medical and Dental Council of Nigeria (MDCN). (2020).</w:t>
      </w:r>
      <w:r>
        <w:t xml:space="preserve"> </w:t>
      </w:r>
      <w:r>
        <w:rPr>
          <w:iCs/>
          <w:i/>
        </w:rPr>
        <w:t xml:space="preserve">Guidelines for the Practice of Psychiatry in Nigeria</w:t>
      </w:r>
      <w:r>
        <w:t xml:space="preserve">. Abuja: MDCN Publications.</w:t>
      </w:r>
    </w:p>
    <w:p>
      <w:pPr>
        <w:pStyle w:val="BodyText"/>
      </w:pPr>
      <w:r>
        <w:t xml:space="preserve">This document is a critical resource for understanding the professional standards expected of a psychiatrist in Nigeria. Published by the regulatory body based in Abuja, the guidelines outline the ethical obligations, clinical competencies, and scope of practice for mental health professionals. For a psychiatrist practicing in Abuja, this text is mandatory, as it dictates the legal boundaries of patient care, confidentiality, and the management of psychiatric emergencies. The annotation highlights the importance of regulatory compliance in a developing healthcare system, ensuring that the psychiatrist in Abuja maintains parity with international standards while addressing local needs.</w:t>
      </w:r>
    </w:p>
    <w:p>
      <w:pPr>
        <w:pStyle w:val="BodyText"/>
      </w:pPr>
      <w:r>
        <w:t xml:space="preserve">Nigerian Association of Psychiatrists (NAP). (2021).</w:t>
      </w:r>
      <w:r>
        <w:t xml:space="preserve"> </w:t>
      </w:r>
      <w:r>
        <w:rPr>
          <w:iCs/>
          <w:i/>
        </w:rPr>
        <w:t xml:space="preserve">Annual Report on Mental Health Services in the Federal Capital Territory</w:t>
      </w:r>
      <w:r>
        <w:t xml:space="preserve">. Lagos: NAP Secretariat.</w:t>
      </w:r>
    </w:p>
    <w:p>
      <w:pPr>
        <w:pStyle w:val="BodyText"/>
      </w:pPr>
      <w:r>
        <w:t xml:space="preserve">The Nigerian Association of Psychiatrists provides a comprehensive overview of the distribution of psychiatric services across the country, with a specific focus on the Federal Capital Territory. This report details the number of practicing psychiatrists in Abuja relative to the population, identifying gaps in coverage. It is a valuable source for policymakers and healthcare administrators in Abuja looking to expand mental health infrastructure. The report underscores the growing demand for psychiatric care in the capital and the efforts of the association to advocate for better funding and reduced stigma.</w:t>
      </w:r>
    </w:p>
    <w:bookmarkEnd w:id="21"/>
    <w:bookmarkStart w:id="22" w:name="institutional-infrastructure-in-abuja"/>
    <w:p>
      <w:pPr>
        <w:pStyle w:val="Heading2"/>
      </w:pPr>
      <w:r>
        <w:t xml:space="preserve">Institutional Infrastructure in Abuja</w:t>
      </w:r>
    </w:p>
    <w:p>
      <w:pPr>
        <w:pStyle w:val="FirstParagraph"/>
      </w:pPr>
      <w:r>
        <w:t xml:space="preserve">Federal Ministry of Health. (2019).</w:t>
      </w:r>
      <w:r>
        <w:t xml:space="preserve"> </w:t>
      </w:r>
      <w:r>
        <w:rPr>
          <w:iCs/>
          <w:i/>
        </w:rPr>
        <w:t xml:space="preserve">Strategic Plan for the National Psychiatric Hospital, Yola and the Psychiatric Unit of the National Hospital Abuja</w:t>
      </w:r>
      <w:r>
        <w:t xml:space="preserve">. Abuja: FMOH.</w:t>
      </w:r>
    </w:p>
    <w:p>
      <w:pPr>
        <w:pStyle w:val="BodyText"/>
      </w:pPr>
      <w:r>
        <w:t xml:space="preserve">This strategic plan outlines the federal government's approach to managing major psychiatric facilities, including the psychiatric unit at the National Hospital in Abuja. The document is essential for understanding the public sector's role in providing care for severe mental illnesses. It details the staffing requirements, including the deployment of psychiatrists, nurses, and social workers. For researchers and practitioners, this source offers insight into the challenges of resource allocation and the integration of psychiatric services within general hospital settings in Abuja.</w:t>
      </w:r>
    </w:p>
    <w:p>
      <w:pPr>
        <w:pStyle w:val="BodyText"/>
      </w:pPr>
      <w:r>
        <w:t xml:space="preserve">Abuja Health Management Board (AHMB). (2022).</w:t>
      </w:r>
      <w:r>
        <w:t xml:space="preserve"> </w:t>
      </w:r>
      <w:r>
        <w:rPr>
          <w:iCs/>
          <w:i/>
        </w:rPr>
        <w:t xml:space="preserve">Directory of Mental Health Facilities in the FCT</w:t>
      </w:r>
      <w:r>
        <w:t xml:space="preserve">. Abuja: AHMB.</w:t>
      </w:r>
    </w:p>
    <w:p>
      <w:pPr>
        <w:pStyle w:val="BodyText"/>
      </w:pPr>
      <w:r>
        <w:t xml:space="preserve">The Abuja Health Management Board publishes this directory to guide residents and healthcare providers to accredited mental health facilities within the FCT. This resource is particularly useful for identifying where a psychiatrist might refer patients for specialized care, such as inpatient treatment or rehabilitation. The directory reflects the decentralization of mental health services in Abuja, moving beyond central hospitals to include community-based clinics. It serves as a practical tool for navigating the healthcare landscape in the capital.</w:t>
      </w:r>
    </w:p>
    <w:bookmarkEnd w:id="22"/>
    <w:bookmarkStart w:id="23" w:name="socio-cultural-context-and-stigma"/>
    <w:p>
      <w:pPr>
        <w:pStyle w:val="Heading2"/>
      </w:pPr>
      <w:r>
        <w:t xml:space="preserve">Socio-Cultural Context and Stigma</w:t>
      </w:r>
    </w:p>
    <w:p>
      <w:pPr>
        <w:pStyle w:val="FirstParagraph"/>
      </w:pPr>
      <w:r>
        <w:t xml:space="preserve">Ola, B. A., &amp; Ogunniyi, A. (2018). "Stigma and Mental Health Care Seeking Behavior in Urban Nigeria: A Case Study of Abuja."</w:t>
      </w:r>
      <w:r>
        <w:t xml:space="preserve"> </w:t>
      </w:r>
      <w:r>
        <w:rPr>
          <w:iCs/>
          <w:i/>
        </w:rPr>
        <w:t xml:space="preserve">African Journal of Psychiatry</w:t>
      </w:r>
      <w:r>
        <w:t xml:space="preserve">, 21(3), 112-119.</w:t>
      </w:r>
    </w:p>
    <w:p>
      <w:pPr>
        <w:pStyle w:val="BodyText"/>
      </w:pPr>
      <w:r>
        <w:t xml:space="preserve">This peer-reviewed article investigates the cultural barriers that prevent individuals in Abuja from seeking help from a psychiatrist. The authors argue that despite the availability of services in the capital, deep-seated cultural beliefs and religious interpretations often lead to delayed treatment. This study is crucial for psychiatrists in Abuja, as it highlights the need for culturally sensitive communication and community education. It provides empirical data on how stigma affects patient compliance and the doctor-patient relationship in the Nigerian context.</w:t>
      </w:r>
    </w:p>
    <w:p>
      <w:pPr>
        <w:pStyle w:val="BodyText"/>
      </w:pPr>
      <w:r>
        <w:t xml:space="preserve">World Health Organization (WHO). (2020).</w:t>
      </w:r>
      <w:r>
        <w:t xml:space="preserve"> </w:t>
      </w:r>
      <w:r>
        <w:rPr>
          <w:iCs/>
          <w:i/>
        </w:rPr>
        <w:t xml:space="preserve">Mental Health Atlas: Nigeria Country Profile</w:t>
      </w:r>
      <w:r>
        <w:t xml:space="preserve">. Geneva: WHO.</w:t>
      </w:r>
    </w:p>
    <w:p>
      <w:pPr>
        <w:pStyle w:val="BodyText"/>
      </w:pPr>
      <w:r>
        <w:t xml:space="preserve">The WHO's Mental Health Atlas provides a global perspective on mental health resources, with specific data points for Nigeria. This report compares the psychiatrist-to-population ratio in Nigeria with global averages, highlighting the scarcity of specialists. For Abuja, the report notes the concentration of resources compared to rural areas but still identifies a significant deficit. This source is vital for understanding the broader international context of psychiatric care in Nigeria and the ongoing efforts to align national policies with global mental health goals.</w:t>
      </w:r>
    </w:p>
    <w:bookmarkEnd w:id="23"/>
    <w:bookmarkStart w:id="24" w:name="private-practice-and-emerging-trends"/>
    <w:p>
      <w:pPr>
        <w:pStyle w:val="Heading2"/>
      </w:pPr>
      <w:r>
        <w:t xml:space="preserve">Private Practice and Emerging Trends</w:t>
      </w:r>
    </w:p>
    <w:p>
      <w:pPr>
        <w:pStyle w:val="FirstParagraph"/>
      </w:pPr>
      <w:r>
        <w:t xml:space="preserve">Ibrahim, S., &amp; Musa, H. (2023). "The Rise of Private Psychiatric Practice in Abuja: Opportunities and Challenges."</w:t>
      </w:r>
      <w:r>
        <w:t xml:space="preserve"> </w:t>
      </w:r>
      <w:r>
        <w:rPr>
          <w:iCs/>
          <w:i/>
        </w:rPr>
        <w:t xml:space="preserve">Nigerian Journal of Clinical Practice</w:t>
      </w:r>
      <w:r>
        <w:t xml:space="preserve">, 26(2), 45-52.</w:t>
      </w:r>
    </w:p>
    <w:p>
      <w:pPr>
        <w:pStyle w:val="BodyText"/>
      </w:pPr>
      <w:r>
        <w:t xml:space="preserve">This recent article explores the growth of private psychiatric clinics in Abuja, driven by an increasing middle class and a desire for confidentiality. The authors discuss how private psychiatrists in Abuja are adopting modern therapeutic techniques and digital health tools. This source is relevant for understanding the market dynamics of mental health care in the capital. It also addresses the challenges of affordability and the potential for a two-tier system where quality care is accessible only to those who can pay, a critical issue for public health planning in Nigeria.</w:t>
      </w:r>
    </w:p>
    <w:p>
      <w:pPr>
        <w:pStyle w:val="BodyText"/>
      </w:pPr>
      <w:r>
        <w:t xml:space="preserve">National Human Rights Commission (NHRC). (2021).</w:t>
      </w:r>
      <w:r>
        <w:t xml:space="preserve"> </w:t>
      </w:r>
      <w:r>
        <w:rPr>
          <w:iCs/>
          <w:i/>
        </w:rPr>
        <w:t xml:space="preserve">Report on the Rights of Persons with Psychosocial Disabilities in Nigeria</w:t>
      </w:r>
      <w:r>
        <w:t xml:space="preserve">. Abuja: NHRC.</w:t>
      </w:r>
    </w:p>
    <w:p>
      <w:pPr>
        <w:pStyle w:val="BodyText"/>
      </w:pPr>
      <w:r>
        <w:t xml:space="preserve">The NHRC report focuses on the legal rights of individuals with mental health conditions, emphasizing the role of the psychiatrist in protecting patient autonomy. This document is particularly important for psychiatrists in Abuja, as it outlines the legal protections against abuse and neglect in both public and private facilities. It advocates for the integration of psychiatric care into the broader human rights framework, urging practitioners to be advocates for their patients' dignity and legal standing within Nigerian society.</w:t>
      </w:r>
    </w:p>
    <w:p>
      <w:pPr>
        <w:pStyle w:val="BodyText"/>
      </w:pPr>
      <w:r>
        <w:t xml:space="preserve">© 2023 Annotated Bibliography on Psychiatrist Services in Nigeria Abuja.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Nigeria Abuja</dc:title>
  <dc:creator/>
  <dc:language>en</dc:language>
  <cp:keywords/>
  <dcterms:created xsi:type="dcterms:W3CDTF">2026-08-07T12:33:02Z</dcterms:created>
  <dcterms:modified xsi:type="dcterms:W3CDTF">2026-08-07T12:33:02Z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