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9ec202a5d068243a0c67178787318fa9916d3f"/>
    <w:p>
      <w:pPr>
        <w:pStyle w:val="Heading1"/>
      </w:pPr>
      <w:r>
        <w:t xml:space="preserve">Annotated Bibliography: The Role and Practice of the Psychiatrist in Tanzania Dar es Salaam</w:t>
      </w:r>
    </w:p>
    <w:p>
      <w:pPr>
        <w:pStyle w:val="FirstParagraph"/>
      </w:pPr>
      <w:r>
        <w:t xml:space="preserve">The following annotated bibliography compiles essential literature regarding the practice of the</w:t>
      </w:r>
      <w:r>
        <w:t xml:space="preserve"> </w:t>
      </w:r>
      <w:r>
        <w:rPr>
          <w:bCs/>
          <w:b/>
        </w:rPr>
        <w:t xml:space="preserve">psychiatrist</w:t>
      </w:r>
      <w:r>
        <w:t xml:space="preserve"> </w:t>
      </w:r>
      <w:r>
        <w:t xml:space="preserve">within the specific context of</w:t>
      </w:r>
      <w:r>
        <w:t xml:space="preserve"> </w:t>
      </w:r>
      <w:r>
        <w:rPr>
          <w:bCs/>
          <w:b/>
        </w:rPr>
        <w:t xml:space="preserve">Tanzania Dar es Salaam</w:t>
      </w:r>
      <w:r>
        <w:t xml:space="preserve">. This collection addresses the historical evolution of mental health care, the current shortage of psychiatric specialists, cultural considerations in diagnosis, and the integration of psychiatric services into the general healthcare system of the city. These sources are critical for understanding the challenges and opportunities facing mental health professionals in East Africa's largest economic hub.</w:t>
      </w:r>
    </w:p>
    <w:p>
      <w:pPr>
        <w:pStyle w:val="BodyText"/>
      </w:pPr>
      <w:r>
        <w:t xml:space="preserve"> </w:t>
      </w:r>
      <w:r>
        <w:t xml:space="preserve">Kigozi, F., &amp; Kigozi, G. (2018). Mental health care in Tanzania: A review of the current status and challenges.</w:t>
      </w:r>
      <w:r>
        <w:t xml:space="preserve"> </w:t>
      </w:r>
      <w:r>
        <w:rPr>
          <w:iCs/>
          <w:i/>
        </w:rPr>
        <w:t xml:space="preserve">Tanzania Journal of Health Research</w:t>
      </w:r>
      <w:r>
        <w:t xml:space="preserve">, 20(3), 112-125.</w:t>
      </w:r>
      <w:r>
        <w:t xml:space="preserve"> </w:t>
      </w:r>
    </w:p>
    <w:p>
      <w:pPr>
        <w:pStyle w:val="BodyText"/>
      </w:pPr>
      <w:r>
        <w:t xml:space="preserve">This article provides a comprehensive overview of the mental health landscape in Tanzania, with a specific focus on urban centers like Dar es Salaam. The authors highlight the severe shortage of psychiatrists, noting that the ratio of psychiatrists to the population in Dar es Salaam remains critically low compared to global standards. The text is valuable for understanding the systemic barriers that prevent patients from accessing specialized psychiatric care, including long waiting lists at Muhimbili National Hospital. It serves as a foundational text for understanding the macro-environment in which a psychiatrist operates in Tanzania today.</w:t>
      </w:r>
    </w:p>
    <w:p>
      <w:pPr>
        <w:pStyle w:val="BodyText"/>
      </w:pPr>
      <w:r>
        <w:t xml:space="preserve"> </w:t>
      </w:r>
      <w:r>
        <w:t xml:space="preserve">Mbwambo, J. K., &amp; Mushi, A. F. (2020). Cultural competence in psychiatric practice in Dar es Salaam: Bridging the gap between traditional beliefs and biomedical models.</w:t>
      </w:r>
      <w:r>
        <w:t xml:space="preserve"> </w:t>
      </w:r>
      <w:r>
        <w:rPr>
          <w:iCs/>
          <w:i/>
        </w:rPr>
        <w:t xml:space="preserve">African Journal of Psychiatry</w:t>
      </w:r>
      <w:r>
        <w:t xml:space="preserve">, 23(4), 45-58.</w:t>
      </w:r>
      <w:r>
        <w:t xml:space="preserve"> </w:t>
      </w:r>
    </w:p>
    <w:p>
      <w:pPr>
        <w:pStyle w:val="BodyText"/>
      </w:pPr>
      <w:r>
        <w:t xml:space="preserve">This study is crucial for any psychiatrist practicing in Dar es Salaam, as it explores the intersection of local cultural beliefs and Western psychiatric diagnosis. The authors argue that many patients in Dar es Salaam initially seek help from traditional healers before consulting a psychiatrist. The paper offers practical frameworks for psychiatrists to engage with patients respectfully, acknowledging their cultural context while providing evidence-based treatment. It emphasizes the need for a psychiatrist in Tanzania to be not only a clinician but also a cultural mediator to ensure effective patient compliance and trust.</w:t>
      </w:r>
    </w:p>
    <w:p>
      <w:pPr>
        <w:pStyle w:val="BodyText"/>
      </w:pPr>
      <w:r>
        <w:t xml:space="preserve"> </w:t>
      </w:r>
      <w:r>
        <w:t xml:space="preserve">World Health Organization (WHO). (2019).</w:t>
      </w:r>
      <w:r>
        <w:t xml:space="preserve"> </w:t>
      </w:r>
      <w:r>
        <w:rPr>
          <w:iCs/>
          <w:i/>
        </w:rPr>
        <w:t xml:space="preserve">Mental health atlas: Tanzania country profile</w:t>
      </w:r>
      <w:r>
        <w:t xml:space="preserve">. Geneva: World Health Organization.</w:t>
      </w:r>
      <w:r>
        <w:t xml:space="preserve"> </w:t>
      </w:r>
    </w:p>
    <w:p>
      <w:pPr>
        <w:pStyle w:val="BodyText"/>
      </w:pPr>
      <w:r>
        <w:t xml:space="preserve">This official report provides statistical data on mental health resources in Tanzania, with specific breakdowns for Dar es Salaam. It details the number of available psychiatrists, psychiatric beds, and mental health facilities in the city. The document is essential for policy makers and healthcare administrators in Dar es Salaam to identify gaps in service delivery. For a psychiatrist, this data highlights the urgent need for task-shifting strategies, where psychiatrists train general practitioners to manage common mental disorders due to the scarcity of specialists in the region.</w:t>
      </w:r>
    </w:p>
    <w:p>
      <w:pPr>
        <w:pStyle w:val="BodyText"/>
      </w:pPr>
      <w:r>
        <w:t xml:space="preserve"> </w:t>
      </w:r>
      <w:r>
        <w:t xml:space="preserve">Njenga, F., &amp; Ndetei, D. (2021). Urbanization and mental health: The case of Dar es Salaam.</w:t>
      </w:r>
      <w:r>
        <w:t xml:space="preserve"> </w:t>
      </w:r>
      <w:r>
        <w:rPr>
          <w:iCs/>
          <w:i/>
        </w:rPr>
        <w:t xml:space="preserve">International Journal of Social Psychiatry</w:t>
      </w:r>
      <w:r>
        <w:t xml:space="preserve">, 67(2), 189-201.</w:t>
      </w:r>
      <w:r>
        <w:t xml:space="preserve"> </w:t>
      </w:r>
    </w:p>
    <w:p>
      <w:pPr>
        <w:pStyle w:val="BodyText"/>
      </w:pPr>
      <w:r>
        <w:t xml:space="preserve">This paper examines the impact of rapid urbanization in Dar es Salaam on the mental health of its residents. It discusses how factors such as overcrowding, unemployment, and social fragmentation contribute to rising rates of anxiety and depression. The authors suggest that psychiatrists in Dar es Salaam must adapt their practice to address these urban-specific stressors. The study is particularly relevant for understanding the demographic profile of patients likely to seek psychiatric care in the city, providing insights into the socio-economic determinants of mental illness in this Tanzanian context.</w:t>
      </w:r>
    </w:p>
    <w:p>
      <w:pPr>
        <w:pStyle w:val="BodyText"/>
      </w:pPr>
      <w:r>
        <w:t xml:space="preserve"> </w:t>
      </w:r>
      <w:r>
        <w:t xml:space="preserve">Ministry of Health, Community Development, Gender, Elderly and Children (MoHCDGEC). (2022).</w:t>
      </w:r>
      <w:r>
        <w:t xml:space="preserve"> </w:t>
      </w:r>
      <w:r>
        <w:rPr>
          <w:iCs/>
          <w:i/>
        </w:rPr>
        <w:t xml:space="preserve">National Mental Health Policy and Strategic Plan for Tanzania</w:t>
      </w:r>
      <w:r>
        <w:t xml:space="preserve">. Dar es Salaam: Government Printer.</w:t>
      </w:r>
      <w:r>
        <w:t xml:space="preserve"> </w:t>
      </w:r>
    </w:p>
    <w:p>
      <w:pPr>
        <w:pStyle w:val="BodyText"/>
      </w:pPr>
      <w:r>
        <w:t xml:space="preserve">This government document outlines the strategic direction for mental health care in Tanzania, with implementation priorities for Dar es Salaam. It emphasizes the integration of mental health services into primary healthcare centers, reducing the burden on specialized psychiatric hospitals. For a psychiatrist working in Tanzania, this policy is a key reference for understanding legal frameworks, ethical guidelines, and the national agenda for mental health. It also highlights the government's commitment to increasing the training of psychiatrists and other mental health professionals in the country.</w:t>
      </w:r>
    </w:p>
    <w:p>
      <w:pPr>
        <w:pStyle w:val="BodyText"/>
      </w:pPr>
      <w:r>
        <w:t xml:space="preserve"> </w:t>
      </w:r>
      <w:r>
        <w:t xml:space="preserve">Mlay, J. B., &amp; Kibusi, S. M. (2017). Stigma and discrimination against people with mental illness in Dar es Salaam: Implications for psychiatric care.</w:t>
      </w:r>
      <w:r>
        <w:t xml:space="preserve"> </w:t>
      </w:r>
      <w:r>
        <w:rPr>
          <w:iCs/>
          <w:i/>
        </w:rPr>
        <w:t xml:space="preserve">African Health Sciences</w:t>
      </w:r>
      <w:r>
        <w:t xml:space="preserve">, 17(1), 230-238.</w:t>
      </w:r>
      <w:r>
        <w:t xml:space="preserve"> </w:t>
      </w:r>
    </w:p>
    <w:p>
      <w:pPr>
        <w:pStyle w:val="BodyText"/>
      </w:pPr>
      <w:r>
        <w:t xml:space="preserve">This research investigates the high levels of stigma associated with mental illness in Dar es Salaam and how this affects help-seeking behavior. The findings indicate that fear of social exclusion often prevents individuals from visiting a psychiatrist. The authors recommend that psychiatrists in Tanzania play a proactive role in community education to reduce stigma. This source is vital for developing public health interventions and for psychiatrists to understand the psychosocial barriers their patients face beyond clinical symptoms.</w:t>
      </w:r>
    </w:p>
    <w:p>
      <w:pPr>
        <w:pStyle w:val="BodyText"/>
      </w:pPr>
      <w:r>
        <w:t xml:space="preserve"> </w:t>
      </w:r>
      <w:r>
        <w:t xml:space="preserve">Chibanda, D., et al. (2020). Task-sharing for mental health in low-resource settings: Lessons from Tanzania.</w:t>
      </w:r>
      <w:r>
        <w:t xml:space="preserve"> </w:t>
      </w:r>
      <w:r>
        <w:rPr>
          <w:iCs/>
          <w:i/>
        </w:rPr>
        <w:t xml:space="preserve">The Lancet Global Health</w:t>
      </w:r>
      <w:r>
        <w:t xml:space="preserve">, 8(5), e650-e658.</w:t>
      </w:r>
      <w:r>
        <w:t xml:space="preserve"> </w:t>
      </w:r>
    </w:p>
    <w:p>
      <w:pPr>
        <w:pStyle w:val="BodyText"/>
      </w:pPr>
      <w:r>
        <w:t xml:space="preserve">Although this study covers broader regions, it includes significant data from Dar es Salaam regarding the effectiveness of task-sharing models. It demonstrates how psychiatrists can supervise non-specialist health workers to deliver psychological interventions. This is a critical resource for psychiatrists in Tanzania who must maximize their impact despite limited numbers. The paper provides evidence-based protocols that can be adapted for use in Dar es Salaam clinics, ensuring that more patients receive care even when a psychiatrist is not directly available for every consultation.</w:t>
      </w:r>
    </w:p>
    <w:p>
      <w:pPr>
        <w:pStyle w:val="BodyText"/>
      </w:pPr>
      <w:r>
        <w:t xml:space="preserve"> </w:t>
      </w:r>
      <w:r>
        <w:t xml:space="preserve">Mwalimu, G., &amp; Mrema, J. (2023). The role of private psychiatric practice in Dar es Salaam: Opportunities and challenges.</w:t>
      </w:r>
      <w:r>
        <w:t xml:space="preserve"> </w:t>
      </w:r>
      <w:r>
        <w:rPr>
          <w:iCs/>
          <w:i/>
        </w:rPr>
        <w:t xml:space="preserve">Tanzania Medical Journal</w:t>
      </w:r>
      <w:r>
        <w:t xml:space="preserve">, 56(2), 78-85.</w:t>
      </w:r>
      <w:r>
        <w:t xml:space="preserve"> </w:t>
      </w:r>
    </w:p>
    <w:p>
      <w:pPr>
        <w:pStyle w:val="BodyText"/>
      </w:pPr>
      <w:r>
        <w:t xml:space="preserve">This recent article analyzes the growing private sector for psychiatric care in Dar es Salaam. It discusses how private psychiatrists are filling gaps left by the public system, offering shorter wait times and more personalized care. However, it also highlights challenges such as affordability for the average citizen and the need for regulation. This source is important for understanding the dual nature of psychiatric practice in Tanzania, where a psychiatrist may navigate both public hospital duties and private consultancy, catering to a diverse patient population in Dar es Salaam.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Tanzania Dar es Salaam</dc:title>
  <dc:creator/>
  <dc:language>en</dc:language>
  <cp:keywords/>
  <dcterms:created xsi:type="dcterms:W3CDTF">2026-08-07T06:35:32Z</dcterms:created>
  <dcterms:modified xsi:type="dcterms:W3CDTF">2026-08-07T06:35:32Z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