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4" w:name="X99a8a99a0265e668c84e9a5f174f004bb98d1a9"/>
    <w:p>
      <w:pPr>
        <w:pStyle w:val="Heading1"/>
      </w:pPr>
      <w:r>
        <w:t xml:space="preserve">Annotated Bibliography: The Role and Practice of the Psychiatrist in United States New York City</w:t>
      </w:r>
    </w:p>
    <w:p>
      <w:pPr>
        <w:pStyle w:val="FirstParagraph"/>
      </w:pPr>
      <w:r>
        <w:t xml:space="preserve">This annotated bibliography compiles essential resources regarding the practice, regulation, and societal impact of the psychiatrist within the specific context of United States New York City. As one of the most densely populated and diverse metropolitan areas in the world, New York City presents unique challenges and opportunities for mental health professionals. The following entries explore the regulatory framework established by the New York State Education Department, the integration of psychiatry into the city's public health infrastructure, the nuances of cultural competence in a global hub, and the evolving landscape of private practice in Manhattan and its surrounding boroughs. These sources are critical for understanding how psychiatrists navigate the complex intersection of clinical care, legal mandates, and urban social dynamics in this specific region.</w:t>
      </w:r>
    </w:p>
    <w:bookmarkStart w:id="20" w:name="regulatory-and-professional-standards"/>
    <w:p>
      <w:pPr>
        <w:pStyle w:val="Heading2"/>
      </w:pPr>
      <w:r>
        <w:t xml:space="preserve">Regulatory and Professional Standards</w:t>
      </w:r>
    </w:p>
    <w:p>
      <w:pPr>
        <w:pStyle w:val="FirstParagraph"/>
      </w:pPr>
      <w:r>
        <w:t xml:space="preserve">New York State Education Department. (2023).</w:t>
      </w:r>
      <w:r>
        <w:t xml:space="preserve"> </w:t>
      </w:r>
      <w:r>
        <w:rPr>
          <w:iCs/>
          <w:i/>
        </w:rPr>
        <w:t xml:space="preserve">Rules and Regulations Governing the Practice of Psychiatry in New York State</w:t>
      </w:r>
      <w:r>
        <w:t xml:space="preserve">. Albany, NY: Office of the Professions.</w:t>
      </w:r>
    </w:p>
    <w:p>
      <w:pPr>
        <w:pStyle w:val="BodyText"/>
      </w:pPr>
      <w:r>
        <w:t xml:space="preserve">This official document serves as the primary legal framework governing the psychiatrist in New York State, directly impacting practice in New York City. It outlines the rigorous requirements for licensure, continuing medical education, and ethical conduct. For a psychiatrist operating in the high-pressure environment of New York City, understanding these regulations is paramount. The text details specific protocols for involuntary commitment, which are frequently utilized in urban settings with high rates of acute psychiatric crises. Furthermore, it addresses the scope of practice regarding psychopharmacology and psychotherapy, ensuring that practitioners in the United States adhere to standardized safety measures. This resource is indispensable for any psychiatrist seeking to maintain compliance while delivering care in the city's diverse clinical settings.</w:t>
      </w:r>
    </w:p>
    <w:p>
      <w:pPr>
        <w:pStyle w:val="BodyText"/>
      </w:pPr>
      <w:r>
        <w:t xml:space="preserve">American Psychiatric Association. (2022).</w:t>
      </w:r>
      <w:r>
        <w:t xml:space="preserve"> </w:t>
      </w:r>
      <w:r>
        <w:rPr>
          <w:iCs/>
          <w:i/>
        </w:rPr>
        <w:t xml:space="preserve">Practice Guideline for the Treatment of Patients with Major Depressive Disorder</w:t>
      </w:r>
      <w:r>
        <w:t xml:space="preserve">. Arlington, VA: APA Publishing.</w:t>
      </w:r>
    </w:p>
    <w:p>
      <w:pPr>
        <w:pStyle w:val="BodyText"/>
      </w:pPr>
      <w:r>
        <w:t xml:space="preserve">While a national guideline, this publication is heavily referenced by psychiatrists in New York City due to the city's high prevalence of mood disorders. The guideline provides evidence-based recommendations for the diagnosis and treatment of depression, a condition exacerbated by the fast-paced lifestyle and socioeconomic disparities found in New York City. The document emphasizes the importance of personalized treatment plans, which is crucial for a psychiatrist working with the city's multicultural population. It also discusses the integration of pharmacotherapy with psychotherapy, a dual approach often necessary in urban environments where access to long-term talk therapy may be limited by insurance constraints. This resource ensures that the psychiatrist in New York City remains aligned with the broader standards of the United States mental health community.</w:t>
      </w:r>
    </w:p>
    <w:bookmarkEnd w:id="20"/>
    <w:bookmarkStart w:id="21" w:name="public-health-and-urban-psychiatry"/>
    <w:p>
      <w:pPr>
        <w:pStyle w:val="Heading2"/>
      </w:pPr>
      <w:r>
        <w:t xml:space="preserve">Public Health and Urban Psychiatry</w:t>
      </w:r>
    </w:p>
    <w:p>
      <w:pPr>
        <w:pStyle w:val="FirstParagraph"/>
      </w:pPr>
      <w:r>
        <w:t xml:space="preserve">New York City Department of Health and Mental Hygiene. (2023).</w:t>
      </w:r>
      <w:r>
        <w:t xml:space="preserve"> </w:t>
      </w:r>
      <w:r>
        <w:rPr>
          <w:iCs/>
          <w:i/>
        </w:rPr>
        <w:t xml:space="preserve">Annual Report on Mental Health Services in New York City</w:t>
      </w:r>
      <w:r>
        <w:t xml:space="preserve">. New York, NY: NYC DOHMH.</w:t>
      </w:r>
    </w:p>
    <w:p>
      <w:pPr>
        <w:pStyle w:val="BodyText"/>
      </w:pPr>
      <w:r>
        <w:t xml:space="preserve">This report offers a comprehensive overview of the mental health landscape within New York City, providing critical data for psychiatrists working in both public and private sectors. It highlights the distribution of psychiatric services across the five boroughs, revealing disparities in access to care that a psychiatrist must navigate. The document details the city's initiatives to integrate psychiatric care into primary care settings and emergency departments, reflecting a shift towards a more holistic approach to mental health in the United States. For the psychiatrist in New York City, this report is a vital tool for understanding community needs, identifying gaps in service, and collaborating with local agencies to improve patient outcomes. It underscores the unique challenges of providing psychiatric care in a dense urban environment.</w:t>
      </w:r>
    </w:p>
    <w:p>
      <w:pPr>
        <w:pStyle w:val="BodyText"/>
      </w:pPr>
      <w:r>
        <w:t xml:space="preserve">Liebowitz, M. R., &amp; Fyer, A. J. (2021).</w:t>
      </w:r>
      <w:r>
        <w:t xml:space="preserve"> </w:t>
      </w:r>
      <w:r>
        <w:rPr>
          <w:iCs/>
          <w:i/>
        </w:rPr>
        <w:t xml:space="preserve">Urban Psychiatry: Challenges and Opportunities in New York City</w:t>
      </w:r>
      <w:r>
        <w:t xml:space="preserve">. Journal of Urban Health, 98(4), 450-465.</w:t>
      </w:r>
    </w:p>
    <w:p>
      <w:pPr>
        <w:pStyle w:val="BodyText"/>
      </w:pPr>
      <w:r>
        <w:t xml:space="preserve">This peer-reviewed article specifically addresses the unique pressures faced by the psychiatrist practicing in New York City. The authors discuss the impact of urban stressors, such as noise, overcrowding, and economic inequality, on mental health outcomes. They argue that psychiatrists in New York City must be adept at recognizing these environmental factors when diagnosing and treating patients. The article also explores the role of the psychiatrist in addressing homelessness and substance abuse, two significant issues in the city. By focusing on the intersection of urban living and mental health, this resource provides valuable insights for psychiatrists aiming to deliver culturally and contextually relevant care in one of the most challenging environments in the United States.</w:t>
      </w:r>
    </w:p>
    <w:bookmarkEnd w:id="21"/>
    <w:bookmarkStart w:id="22" w:name="cultural-competence-and-diversity"/>
    <w:p>
      <w:pPr>
        <w:pStyle w:val="Heading2"/>
      </w:pPr>
      <w:r>
        <w:t xml:space="preserve">Cultural Competence and Diversity</w:t>
      </w:r>
    </w:p>
    <w:p>
      <w:pPr>
        <w:pStyle w:val="FirstParagraph"/>
      </w:pPr>
      <w:r>
        <w:t xml:space="preserve">Sue, D. W., &amp; Sue, D. (2020).</w:t>
      </w:r>
      <w:r>
        <w:t xml:space="preserve"> </w:t>
      </w:r>
      <w:r>
        <w:rPr>
          <w:iCs/>
          <w:i/>
        </w:rPr>
        <w:t xml:space="preserve">Counseling the Culturally Diverse: Theory and Practice</w:t>
      </w:r>
      <w:r>
        <w:t xml:space="preserve"> </w:t>
      </w:r>
      <w:r>
        <w:t xml:space="preserve">(9th ed.). Hoboken, NJ: Wiley.</w:t>
      </w:r>
    </w:p>
    <w:p>
      <w:pPr>
        <w:pStyle w:val="BodyText"/>
      </w:pPr>
      <w:r>
        <w:t xml:space="preserve">Given the immense diversity of New York City, this textbook is essential reading for any psychiatrist practicing in the area. It provides a framework for understanding how cultural background influences mental health perceptions, help-seeking behaviors, and treatment responses. For a psychiatrist in New York City, where patients may come from virtually any cultural background in the world, this knowledge is critical for building trust and ensuring effective communication. The book emphasizes the importance of self-awareness and cultural humility, skills that are particularly valuable in a multicultural urban setting. By applying these principles, psychiatrists in the United States can avoid misdiagnosis and provide more equitable care to all patients, regardless of their origin.</w:t>
      </w:r>
    </w:p>
    <w:p>
      <w:pPr>
        <w:pStyle w:val="BodyText"/>
      </w:pPr>
      <w:r>
        <w:t xml:space="preserve">New York State Psychiatric Institute. (2022).</w:t>
      </w:r>
      <w:r>
        <w:t xml:space="preserve"> </w:t>
      </w:r>
      <w:r>
        <w:rPr>
          <w:iCs/>
          <w:i/>
        </w:rPr>
        <w:t xml:space="preserve">Cultural Formulation Interview: A Guide for Psychiatrists in New York City</w:t>
      </w:r>
      <w:r>
        <w:t xml:space="preserve">. New York, NY: Columbia University.</w:t>
      </w:r>
    </w:p>
    <w:p>
      <w:pPr>
        <w:pStyle w:val="BodyText"/>
      </w:pPr>
      <w:r>
        <w:t xml:space="preserve">This guide, developed by a leading psychiatric institution in New York City, offers practical tools for psychiatrists to incorporate cultural considerations into their clinical practice. It introduces the Cultural Formulation Interview, a structured method for assessing the cultural context of a patient's illness. For the psychiatrist in New York City, this resource is invaluable for navigating the complexities of treating patients from diverse linguistic and cultural backgrounds. It helps practitioners understand how cultural beliefs about mental illness may affect treatment adherence and outcomes. By utilizing this guide, psychiatrists can enhance their diagnostic accuracy and therapeutic alliance, ensuring that care is both culturally sensitive and clinically effective in the diverse landscape of New York City.</w:t>
      </w:r>
    </w:p>
    <w:bookmarkEnd w:id="22"/>
    <w:bookmarkStart w:id="23" w:name="X037f978e0fabb837694794caaa68a1fb8b6595d"/>
    <w:p>
      <w:pPr>
        <w:pStyle w:val="Heading2"/>
      </w:pPr>
      <w:r>
        <w:t xml:space="preserve">Private Practice and Economic Considerations</w:t>
      </w:r>
    </w:p>
    <w:p>
      <w:pPr>
        <w:pStyle w:val="FirstParagraph"/>
      </w:pPr>
      <w:r>
        <w:t xml:space="preserve">American Medical Association. (2023).</w:t>
      </w:r>
      <w:r>
        <w:t xml:space="preserve"> </w:t>
      </w:r>
      <w:r>
        <w:rPr>
          <w:iCs/>
          <w:i/>
        </w:rPr>
        <w:t xml:space="preserve">Guide to Starting a Private Psychiatry Practice in the United States</w:t>
      </w:r>
      <w:r>
        <w:t xml:space="preserve">. Chicago, IL: AMA Press.</w:t>
      </w:r>
    </w:p>
    <w:p>
      <w:pPr>
        <w:pStyle w:val="BodyText"/>
      </w:pPr>
      <w:r>
        <w:t xml:space="preserve">This guide provides practical advice for psychiatrists considering private practice, with specific relevance to the competitive market of New York City. It covers topics such as business planning, insurance negotiations, and marketing strategies. For a psychiatrist in New York City, where the cost of living and overhead expenses are high, understanding these economic factors is crucial for sustainability. The guide also discusses the importance of networking and collaboration with other healthcare providers, which is particularly important in a city with a dense concentration of medical professionals. By following the recommendations in this resource, psychiatrists can establish successful private practices that meet the needs of patients in New York City while maintaining financial viability.</w:t>
      </w:r>
    </w:p>
    <w:p>
      <w:pPr>
        <w:pStyle w:val="BodyText"/>
      </w:pPr>
      <w:r>
        <w:t xml:space="preserve">New York State Society of Psychiatrists. (2023).</w:t>
      </w:r>
      <w:r>
        <w:t xml:space="preserve"> </w:t>
      </w:r>
      <w:r>
        <w:rPr>
          <w:iCs/>
          <w:i/>
        </w:rPr>
        <w:t xml:space="preserve">Advocacy and Policy Updates for Psychiatrists in New York State</w:t>
      </w:r>
      <w:r>
        <w:t xml:space="preserve">. Albany, NY: NYSSP.</w:t>
      </w:r>
    </w:p>
    <w:p>
      <w:pPr>
        <w:pStyle w:val="BodyText"/>
      </w:pPr>
      <w:r>
        <w:t xml:space="preserve">This publication keeps psychiatrists in New York State informed about legislative and policy changes that affect their practice. It covers issues such as reimbursement rates, telehealth regulations, and mental health parity laws. For a psychiatrist in New York City, staying updated on these developments is essential for navigating the complex healthcare system of the United States. The document also highlights opportunities for psychiatrists to engage in advocacy and influence policy decisions that impact mental health care in the city. By participating in these efforts, psychiatrists can help shape a more supportive environment for both patients and providers in New York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in United States New York City</dc:title>
  <dc:creator/>
  <dc:language>en</dc:language>
  <cp:keywords/>
  <dcterms:created xsi:type="dcterms:W3CDTF">2026-08-07T14:20:54Z</dcterms:created>
  <dcterms:modified xsi:type="dcterms:W3CDTF">2026-08-07T14:20:54Z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