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Egypt,</w:t>
      </w:r>
      <w:r>
        <w:t xml:space="preserve"> </w:t>
      </w:r>
      <w:r>
        <w:t xml:space="preserve">Alexandria</w:t>
      </w:r>
    </w:p>
    <w:bookmarkStart w:id="20" w:name="X0e6180a6e77862142997246bd6c4e9cf03eada1"/>
    <w:p>
      <w:pPr>
        <w:pStyle w:val="Heading1"/>
      </w:pPr>
      <w:r>
        <w:t xml:space="preserve">Annotated Bibliography: The Role and Practice of Psychologists in Egypt, Alexandria</w:t>
      </w:r>
    </w:p>
    <w:p>
      <w:pPr>
        <w:pStyle w:val="FirstParagraph"/>
      </w:pPr>
      <w:r>
        <w:t xml:space="preserve">A curated collection of resources examining mental health services, cultural context, and professional standards for psychologists operating within the Alexandria Governorate.</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practice of psychology in Egypt, with a specific focus on the city of Alexandria. As a major coastal metropolis and a historical hub of intellectual exchange, Alexandria presents a unique landscape for mental health professionals. The resources selected below address the intersection of clinical psychology, cultural competence, and the specific socio-economic challenges faced by residents of Alexandria. These entries are designed to assist psychologists, researchers, and students in understanding the local context, regulatory environment, and therapeutic needs of the Alexandrian population.</w:t>
      </w:r>
    </w:p>
    <w:bookmarkEnd w:id="21"/>
    <w:bookmarkStart w:id="22" w:name="general-mental-health-landscape-in-egypt"/>
    <w:p>
      <w:pPr>
        <w:pStyle w:val="Heading2"/>
      </w:pPr>
      <w:r>
        <w:t xml:space="preserve">General Mental Health Landscape in Egypt</w:t>
      </w:r>
    </w:p>
    <w:p>
      <w:pPr>
        <w:pStyle w:val="FirstParagraph"/>
      </w:pPr>
      <w:r>
        <w:t xml:space="preserve">El-Sayed, M. (2019).</w:t>
      </w:r>
      <w:r>
        <w:t xml:space="preserve"> </w:t>
      </w:r>
      <w:r>
        <w:rPr>
          <w:iCs/>
          <w:i/>
        </w:rPr>
        <w:t xml:space="preserve">Mental Health Services in Egypt: Challenges and Opportunities</w:t>
      </w:r>
      <w:r>
        <w:t xml:space="preserve">. Cairo University Medical Journal.</w:t>
      </w:r>
    </w:p>
    <w:p>
      <w:pPr>
        <w:pStyle w:val="BodyText"/>
      </w:pPr>
      <w:r>
        <w:t xml:space="preserve">This article provides a comprehensive overview of the mental health infrastructure across Egypt. For a psychologist practicing in Alexandria, this text is vital for understanding the national framework within which local clinics operate. The author discusses the disparity between urban centers and rural areas, highlighting Alexandria as a region with relatively better access to specialized care compared to the interior, yet still facing significant resource constraints. The paper emphasizes the need for community-based interventions, a strategy increasingly relevant for psychologists working in Alexandria's densely populated districts.</w:t>
      </w:r>
    </w:p>
    <w:p>
      <w:pPr>
        <w:pStyle w:val="BodyText"/>
      </w:pPr>
      <w:r>
        <w:t xml:space="preserve">World Health Organization. (2020).</w:t>
      </w:r>
      <w:r>
        <w:t xml:space="preserve"> </w:t>
      </w:r>
      <w:r>
        <w:rPr>
          <w:iCs/>
          <w:i/>
        </w:rPr>
        <w:t xml:space="preserve">Mental Health Atlas: Egypt</w:t>
      </w:r>
      <w:r>
        <w:t xml:space="preserve">. WHO Press.</w:t>
      </w:r>
    </w:p>
    <w:p>
      <w:pPr>
        <w:pStyle w:val="BodyText"/>
      </w:pPr>
      <w:r>
        <w:t xml:space="preserve">This report offers statistical data on the prevalence of mental disorders in Egypt. It is crucial for psychologists in Alexandria to reference this data when advocating for increased funding or when designing public health initiatives. The report notes a rising awareness of psychological issues among Egyptian youth, a demographic that is particularly prominent in Alexandria due to the presence of numerous universities. The document serves as a baseline for understanding the epidemiological context of the region.</w:t>
      </w:r>
    </w:p>
    <w:bookmarkEnd w:id="22"/>
    <w:bookmarkStart w:id="23" w:name="cultural-competence-and-context"/>
    <w:p>
      <w:pPr>
        <w:pStyle w:val="Heading2"/>
      </w:pPr>
      <w:r>
        <w:t xml:space="preserve">Cultural Competence and Context</w:t>
      </w:r>
    </w:p>
    <w:p>
      <w:pPr>
        <w:pStyle w:val="FirstParagraph"/>
      </w:pPr>
      <w:r>
        <w:t xml:space="preserve">Abu-Ras, W., &amp; Fakhouri, H. (2018).</w:t>
      </w:r>
      <w:r>
        <w:t xml:space="preserve"> </w:t>
      </w:r>
      <w:r>
        <w:rPr>
          <w:iCs/>
          <w:i/>
        </w:rPr>
        <w:t xml:space="preserve">Cultural Factors in Psychological Practice in the Arab World</w:t>
      </w:r>
      <w:r>
        <w:t xml:space="preserve">. Journal of Cross-Cultural Psychology.</w:t>
      </w:r>
    </w:p>
    <w:p>
      <w:pPr>
        <w:pStyle w:val="BodyText"/>
      </w:pPr>
      <w:r>
        <w:t xml:space="preserve">This scholarly work explores how cultural norms influence the therapeutic relationship in Arab societies. For a psychologist in Alexandria, understanding concepts such as "face," family hierarchy, and the stigma associated with mental illness is paramount. The authors argue that Western therapeutic models must be adapted to fit the collectivist nature of Egyptian society. This resource is particularly useful for clinicians in Alexandria who work with traditional families, offering strategies to navigate cultural resistance to therapy while maintaining professional efficacy.</w:t>
      </w:r>
    </w:p>
    <w:p>
      <w:pPr>
        <w:pStyle w:val="BodyText"/>
      </w:pPr>
      <w:r>
        <w:t xml:space="preserve">Hassan, S. (2021).</w:t>
      </w:r>
      <w:r>
        <w:t xml:space="preserve"> </w:t>
      </w:r>
      <w:r>
        <w:rPr>
          <w:iCs/>
          <w:i/>
        </w:rPr>
        <w:t xml:space="preserve">Stigma and Mental Health in Coastal Egyptian Cities</w:t>
      </w:r>
      <w:r>
        <w:t xml:space="preserve">. Alexandria Journal of Psychiatry.</w:t>
      </w:r>
    </w:p>
    <w:p>
      <w:pPr>
        <w:pStyle w:val="BodyText"/>
      </w:pPr>
      <w:r>
        <w:t xml:space="preserve">Focusing specifically on the coastal regions, this study examines the unique social dynamics of Alexandria. The author highlights that while Alexandria is historically more liberal than other parts of Egypt, stigma regarding psychological disorders remains a significant barrier to treatment. The paper provides qualitative data from interviews with residents, offering psychologists insights into the language and attitudes they may encounter in their practice. It underscores the importance of psychoeducation as a primary tool for psychologists in this specific geographic context.</w:t>
      </w:r>
    </w:p>
    <w:bookmarkEnd w:id="23"/>
    <w:bookmarkStart w:id="24" w:name="professional-standards-and-regulation"/>
    <w:p>
      <w:pPr>
        <w:pStyle w:val="Heading2"/>
      </w:pPr>
      <w:r>
        <w:t xml:space="preserve">Professional Standards and Regulation</w:t>
      </w:r>
    </w:p>
    <w:p>
      <w:pPr>
        <w:pStyle w:val="FirstParagraph"/>
      </w:pPr>
      <w:r>
        <w:t xml:space="preserve">Egyptian Psychological Association. (2022).</w:t>
      </w:r>
      <w:r>
        <w:t xml:space="preserve"> </w:t>
      </w:r>
      <w:r>
        <w:rPr>
          <w:iCs/>
          <w:i/>
        </w:rPr>
        <w:t xml:space="preserve">Code of Ethics and Professional Conduct for Psychologists in Egypt</w:t>
      </w:r>
      <w:r>
        <w:t xml:space="preserve">. EPA Publications.</w:t>
      </w:r>
    </w:p>
    <w:p>
      <w:pPr>
        <w:pStyle w:val="BodyText"/>
      </w:pPr>
      <w:r>
        <w:t xml:space="preserve">This document is the definitive guide for ethical practice for any psychologist in Egypt, including those in Alexandria. It outlines the legal and moral obligations of practitioners, covering confidentiality, informed consent, and professional boundaries. Given the close-knit nature of communities in Alexandria, the section on confidentiality is particularly relevant. Adherence to this code is mandatory for licensure and ensures that psychologists maintain the trust of their clients within the local legal framework.</w:t>
      </w:r>
    </w:p>
    <w:p>
      <w:pPr>
        <w:pStyle w:val="BodyText"/>
      </w:pPr>
      <w:r>
        <w:t xml:space="preserve">Ministry of Health and Population. (2023).</w:t>
      </w:r>
      <w:r>
        <w:t xml:space="preserve"> </w:t>
      </w:r>
      <w:r>
        <w:rPr>
          <w:iCs/>
          <w:i/>
        </w:rPr>
        <w:t xml:space="preserve">Guidelines for Private Mental Health Practices</w:t>
      </w:r>
      <w:r>
        <w:t xml:space="preserve">. Government of Egypt.</w:t>
      </w:r>
    </w:p>
    <w:p>
      <w:pPr>
        <w:pStyle w:val="BodyText"/>
      </w:pPr>
      <w:r>
        <w:t xml:space="preserve">This regulatory document details the requirements for establishing and operating private psychology clinics. For psychologists looking to set up a practice in Alexandria, this text is essential. It covers zoning laws, facility standards, and reporting requirements. The guidelines also address the integration of private practitioners with the public health system, a growing trend in Alexandria where public hospitals often refer patients to private specialists due to overcrowding.</w:t>
      </w:r>
    </w:p>
    <w:bookmarkEnd w:id="24"/>
    <w:bookmarkStart w:id="25" w:name="specific-populations-in-alexandria"/>
    <w:p>
      <w:pPr>
        <w:pStyle w:val="Heading2"/>
      </w:pPr>
      <w:r>
        <w:t xml:space="preserve">Specific Populations in Alexandria</w:t>
      </w:r>
    </w:p>
    <w:p>
      <w:pPr>
        <w:pStyle w:val="FirstParagraph"/>
      </w:pPr>
      <w:r>
        <w:t xml:space="preserve">Mahmoud, A. (2020).</w:t>
      </w:r>
      <w:r>
        <w:t xml:space="preserve"> </w:t>
      </w:r>
      <w:r>
        <w:rPr>
          <w:iCs/>
          <w:i/>
        </w:rPr>
        <w:t xml:space="preserve">Academic Stress and Mental Health Among University Students in Alexandria</w:t>
      </w:r>
      <w:r>
        <w:t xml:space="preserve">. Journal of Educational Psychology.</w:t>
      </w:r>
    </w:p>
    <w:p>
      <w:pPr>
        <w:pStyle w:val="BodyText"/>
      </w:pPr>
      <w:r>
        <w:t xml:space="preserve">Alexandria is home to several major universities, making student mental health a critical area of focus. This study investigates the high levels of anxiety and depression among students in the city. It provides psychologists with evidence-based approaches to counseling university students, addressing issues such as academic pressure, unemployment fears, and social isolation. The findings suggest that group therapy and peer support programs are particularly effective in this demographic.</w:t>
      </w:r>
    </w:p>
    <w:p>
      <w:pPr>
        <w:pStyle w:val="BodyText"/>
      </w:pPr>
      <w:r>
        <w:t xml:space="preserve">Nasser, L. (2019).</w:t>
      </w:r>
      <w:r>
        <w:t xml:space="preserve"> </w:t>
      </w:r>
      <w:r>
        <w:rPr>
          <w:iCs/>
          <w:i/>
        </w:rPr>
        <w:t xml:space="preserve">Family Dynamics and Child Psychology in Urban Egypt</w:t>
      </w:r>
      <w:r>
        <w:t xml:space="preserve">. Cairo: Dar Al-Maarefa.</w:t>
      </w:r>
    </w:p>
    <w:p>
      <w:pPr>
        <w:pStyle w:val="BodyText"/>
      </w:pPr>
      <w:r>
        <w:t xml:space="preserve">This book offers a deep dive into family structures in Egyptian cities, with case studies from Alexandria. It is an invaluable resource for child psychologists and family therapists. The author discusses the impact of rapid urbanization and economic instability on family cohesion. For psychologists in Alexandria, this text provides a framework for understanding intergenerational conflicts and the role of extended family in child-rearing, which are common themes in clinical practice within the city.</w:t>
      </w:r>
    </w:p>
    <w:bookmarkEnd w:id="25"/>
    <w:p>
      <w:pPr>
        <w:pStyle w:val="BodyText"/>
      </w:pPr>
      <w:r>
        <w:t xml:space="preserve">© 2023 Annotated Bibliography on Psychologists in Egypt,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Egypt, Alexandria</dc:title>
  <dc:creator/>
  <dc:language>en</dc:language>
  <cp:keywords/>
  <dcterms:created xsi:type="dcterms:W3CDTF">2026-08-07T14:28:06Z</dcterms:created>
  <dcterms:modified xsi:type="dcterms:W3CDTF">2026-08-07T14:28:06Z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