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Nepal</w:t>
      </w:r>
      <w:r>
        <w:t xml:space="preserve"> </w:t>
      </w:r>
      <w:r>
        <w:t xml:space="preserve">Kathmandu</w:t>
      </w:r>
    </w:p>
    <w:bookmarkStart w:id="23" w:name="Xc4f7e52cbee52ebafcd147330557a02af8224f1"/>
    <w:p>
      <w:pPr>
        <w:pStyle w:val="Heading1"/>
      </w:pPr>
      <w:r>
        <w:t xml:space="preserve">Annotated Bibliography: The Sales Executive Landscape in Nepal Kathmandu</w:t>
      </w:r>
    </w:p>
    <w:p>
      <w:pPr>
        <w:pStyle w:val="FirstParagraph"/>
      </w:pPr>
      <w:r>
        <w:t xml:space="preserve">This annotated bibliography compiles essential resources regarding the role, requirements, and market dynamics of a Sales Executive specifically within the context of Nepal Kathmandu. The following entries cover economic reports, job market analyses, cultural guides, and professional development resources relevant to sales professionals operating in the capital city of Nepal.</w:t>
      </w:r>
    </w:p>
    <w:bookmarkStart w:id="20" w:name="introduction"/>
    <w:p>
      <w:pPr>
        <w:pStyle w:val="Heading2"/>
      </w:pPr>
      <w:r>
        <w:t xml:space="preserve">Introduction</w:t>
      </w:r>
    </w:p>
    <w:p>
      <w:pPr>
        <w:pStyle w:val="FirstParagraph"/>
      </w:pPr>
      <w:r>
        <w:t xml:space="preserve">The position of a Sales Executive in Nepal Kathmandu is distinct due to the unique blend of traditional relationship-based commerce and modern digital transformation. Understanding the local economic climate, consumer behavior in Kathmandu Valley, and the specific soft skills required to navigate Nepali business culture is critical for success. The resources below provide a comprehensive overview of these factors.</w:t>
      </w:r>
    </w:p>
    <w:bookmarkEnd w:id="20"/>
    <w:bookmarkStart w:id="21" w:name="bibliographic-entries"/>
    <w:p>
      <w:pPr>
        <w:pStyle w:val="Heading2"/>
      </w:pPr>
      <w:r>
        <w:t xml:space="preserve">Bibliographic Entries</w:t>
      </w:r>
    </w:p>
    <w:p>
      <w:pPr>
        <w:pStyle w:val="FirstParagraph"/>
      </w:pPr>
      <w:r>
        <w:t xml:space="preserve">Nepal Rastra Bank. (2023).</w:t>
      </w:r>
      <w:r>
        <w:t xml:space="preserve"> </w:t>
      </w:r>
      <w:r>
        <w:rPr>
          <w:iCs/>
          <w:i/>
        </w:rPr>
        <w:t xml:space="preserve">Annual Report 2022/2023: Economic Overview and Financial Sector Performance</w:t>
      </w:r>
      <w:r>
        <w:t xml:space="preserve">. Kathmandu: Nepal Rastra Bank.</w:t>
      </w:r>
    </w:p>
    <w:p>
      <w:pPr>
        <w:pStyle w:val="BodyText"/>
      </w:pPr>
      <w:r>
        <w:t xml:space="preserve">This official report from the central bank of Nepal provides a macroeconomic foundation necessary for any Sales Executive operating in Kathmandu. It details GDP growth, inflation rates, and consumer spending trends. For a sales professional, understanding the purchasing power of the Kathmandu demographic is vital. The report highlights the resilience of the service sector and the growing middle class in the capital, which are primary targets for retail and B2B sales strategies. It is an essential reference for setting realistic sales targets and understanding the financial health of potential corporate clients in Nepal.</w:t>
      </w:r>
    </w:p>
    <w:p>
      <w:pPr>
        <w:pStyle w:val="BodyText"/>
      </w:pPr>
      <w:r>
        <w:t xml:space="preserve">Adda247. (2024).</w:t>
      </w:r>
      <w:r>
        <w:t xml:space="preserve"> </w:t>
      </w:r>
      <w:r>
        <w:rPr>
          <w:iCs/>
          <w:i/>
        </w:rPr>
        <w:t xml:space="preserve">Sales Executive Job Trends and Salary Analysis in Kathmandu</w:t>
      </w:r>
      <w:r>
        <w:t xml:space="preserve">. Retrieved from Adda247 Nepal Career Portal.</w:t>
      </w:r>
    </w:p>
    <w:p>
      <w:pPr>
        <w:pStyle w:val="BodyText"/>
      </w:pPr>
      <w:r>
        <w:t xml:space="preserve">This digital resource offers a granular look at the current job market for Sales Executives in Nepal Kathmandu. It aggregates data from various recruitment agencies and corporate postings within the valley. The analysis reveals a high demand for candidates who possess bilingual skills (Nepali and English) and proficiency in digital sales tools. It also outlines the competitive salary structures in Kathmandu compared to other provinces in Nepal. This source is particularly useful for job seekers to negotiate compensation and for employers to benchmark their hiring packages against the current Kathmandu market standards.</w:t>
      </w:r>
    </w:p>
    <w:p>
      <w:pPr>
        <w:pStyle w:val="BodyText"/>
      </w:pPr>
      <w:r>
        <w:t xml:space="preserve">Hofstede Insights. (2023).</w:t>
      </w:r>
      <w:r>
        <w:t xml:space="preserve"> </w:t>
      </w:r>
      <w:r>
        <w:rPr>
          <w:iCs/>
          <w:i/>
        </w:rPr>
        <w:t xml:space="preserve">Nepal: Cultural Dimensions and Business Etiquette</w:t>
      </w:r>
      <w:r>
        <w:t xml:space="preserve">. The Hofstede Centre.</w:t>
      </w:r>
    </w:p>
    <w:p>
      <w:pPr>
        <w:pStyle w:val="BodyText"/>
      </w:pPr>
      <w:r>
        <w:t xml:space="preserve">While not specific to Kathmandu alone, this resource is critical for understanding the cultural framework in which Nepali business operates. It explains the high power distance and collectivist nature of Nepali society. For a Sales Executive in Kathmandu, this translates to the importance of hierarchy in decision-making and the necessity of building personal relationships before closing deals. The guide advises on appropriate communication styles and respect for elders and senior management, which are non-negotiable aspects of successful sales interactions in Nepal.</w:t>
      </w:r>
    </w:p>
    <w:p>
      <w:pPr>
        <w:pStyle w:val="BodyText"/>
      </w:pPr>
      <w:r>
        <w:t xml:space="preserve">Federation of Nepalese Chambers of Commerce and Industry (FNCCI). (2023).</w:t>
      </w:r>
      <w:r>
        <w:t xml:space="preserve"> </w:t>
      </w:r>
      <w:r>
        <w:rPr>
          <w:iCs/>
          <w:i/>
        </w:rPr>
        <w:t xml:space="preserve">Doing Business in Nepal: A Guide for Entrepreneurs and Professionals</w:t>
      </w:r>
      <w:r>
        <w:t xml:space="preserve">. Kathmandu: FNCCI Publications.</w:t>
      </w:r>
    </w:p>
    <w:p>
      <w:pPr>
        <w:pStyle w:val="BodyText"/>
      </w:pPr>
      <w:r>
        <w:t xml:space="preserve">This publication serves as a practical handbook for navigating the regulatory and commercial environment of Nepal. For a Sales Executive, it provides insights into the legalities of contracts, tax implications, and the structure of major industries in Kathmandu, such as hydropower, tourism, and IT. It helps sales professionals understand the pain points of local businesses, allowing them to tailor their value propositions effectively. It is a key resource for B2B sales executives looking to establish credibility with established firms in the Kathmandu Valley.</w:t>
      </w:r>
    </w:p>
    <w:p>
      <w:pPr>
        <w:pStyle w:val="BodyText"/>
      </w:pPr>
      <w:r>
        <w:t xml:space="preserve">Khanal, R. (2022).</w:t>
      </w:r>
      <w:r>
        <w:t xml:space="preserve"> </w:t>
      </w:r>
      <w:r>
        <w:rPr>
          <w:iCs/>
          <w:i/>
        </w:rPr>
        <w:t xml:space="preserve">Digital Transformation in Nepali Retail: Opportunities for Sales Professionals</w:t>
      </w:r>
      <w:r>
        <w:t xml:space="preserve">. Journal of Nepal Business Studies, 15(2), 45-60.</w:t>
      </w:r>
    </w:p>
    <w:p>
      <w:pPr>
        <w:pStyle w:val="BodyText"/>
      </w:pPr>
      <w:r>
        <w:t xml:space="preserve">This academic article explores the rapid shift towards e-commerce and digital marketing in Kathmandu. It argues that the traditional role of the Sales Executive is evolving to include digital engagement and social media management. The study highlights how Kathmandu-based consumers are increasingly relying on online reviews and digital catalogs. This resource is vital for modern sales executives in Nepal who need to integrate offline relationship building with online sales funnels to remain competitive in the capital's dynamic market.</w:t>
      </w:r>
    </w:p>
    <w:p>
      <w:pPr>
        <w:pStyle w:val="BodyText"/>
      </w:pPr>
      <w:r>
        <w:t xml:space="preserve">Nepal Telecom. (2023).</w:t>
      </w:r>
      <w:r>
        <w:t xml:space="preserve"> </w:t>
      </w:r>
      <w:r>
        <w:rPr>
          <w:iCs/>
          <w:i/>
        </w:rPr>
        <w:t xml:space="preserve">Annual Report: Connectivity and Digital Inclusion in Nepal</w:t>
      </w:r>
      <w:r>
        <w:t xml:space="preserve">. Kathmandu: Nepal Telecom.</w:t>
      </w:r>
    </w:p>
    <w:p>
      <w:pPr>
        <w:pStyle w:val="BodyText"/>
      </w:pPr>
      <w:r>
        <w:t xml:space="preserve">Understanding the telecommunications landscape is crucial for sales operations in Nepal Kathmandu. This report details internet penetration rates and mobile usage statistics. For a Sales Executive, this data informs communication strategies; for instance, the heavy reliance on mobile platforms like Viber and Facebook for business communication in Kathmandu. It underscores the importance of mobile-first sales approaches and the reliability of digital channels for reaching clients across the Kathmandu Valley and beyond.</w:t>
      </w:r>
    </w:p>
    <w:p>
      <w:pPr>
        <w:pStyle w:val="BodyText"/>
      </w:pPr>
      <w:r>
        <w:t xml:space="preserve">Career Nepal. (2024).</w:t>
      </w:r>
      <w:r>
        <w:t xml:space="preserve"> </w:t>
      </w:r>
      <w:r>
        <w:rPr>
          <w:iCs/>
          <w:i/>
        </w:rPr>
        <w:t xml:space="preserve">Top Skills Required for Sales Roles in Kathmandu’s IT and Banking Sectors</w:t>
      </w:r>
      <w:r>
        <w:t xml:space="preserve">. Career Nepal Blog.</w:t>
      </w:r>
    </w:p>
    <w:p>
      <w:pPr>
        <w:pStyle w:val="BodyText"/>
      </w:pPr>
      <w:r>
        <w:t xml:space="preserve">This industry-specific blog post focuses on the two largest employers of Sales Executives in Kathmandu: Information Technology and Banking. It identifies technical literacy, negotiation skills, and adaptability as top requirements. The article notes that Kathmandu’s banking sector is highly competitive, requiring sales executives to have deep product knowledge. Conversely, the IT sector values global communication skills. This resource helps candidates tailor their resumes and interview preparations specifically for the high-growth sectors in Nepal’s capital.</w:t>
      </w:r>
    </w:p>
    <w:p>
      <w:pPr>
        <w:pStyle w:val="BodyText"/>
      </w:pPr>
      <w:r>
        <w:t xml:space="preserve">World Bank. (2023).</w:t>
      </w:r>
      <w:r>
        <w:t xml:space="preserve"> </w:t>
      </w:r>
      <w:r>
        <w:rPr>
          <w:iCs/>
          <w:i/>
        </w:rPr>
        <w:t xml:space="preserve">Nepal Economic Update: Navigating the Path to Recovery</w:t>
      </w:r>
      <w:r>
        <w:t xml:space="preserve">. Washington, DC: World Bank Group.</w:t>
      </w:r>
    </w:p>
    <w:p>
      <w:pPr>
        <w:pStyle w:val="BodyText"/>
      </w:pPr>
      <w:r>
        <w:t xml:space="preserve">This report provides an international perspective on Nepal’s economic challenges and opportunities. It discusses remittance flows, which significantly impact consumer spending in Kathmandu. For a Sales Executive, understanding the correlation between remittance trends and retail sales cycles is advantageous. The report also touches upon infrastructure development in the Kathmandu region, which opens new avenues for construction and logistics sales. It is a strategic document for long-term sales planning and market forecasting in Nepal.</w:t>
      </w:r>
    </w:p>
    <w:bookmarkEnd w:id="21"/>
    <w:bookmarkStart w:id="22" w:name="conclusion"/>
    <w:p>
      <w:pPr>
        <w:pStyle w:val="Heading2"/>
      </w:pPr>
      <w:r>
        <w:t xml:space="preserve">Conclusion</w:t>
      </w:r>
    </w:p>
    <w:p>
      <w:pPr>
        <w:pStyle w:val="FirstParagraph"/>
      </w:pPr>
      <w:r>
        <w:t xml:space="preserve">The role of a Sales Executive in Nepal Kathmandu requires a multifaceted approach. As demonstrated by this annotated bibliography, success in this region depends not only on standard sales techniques but also on a deep understanding of the local economic indicators, cultural nuances, and the rapid digital transformation occurring in the capital. Professionals who leverage these resources will be better equipped to navigate the complexities of the Nepali market and achieve sustainable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Nepal Kathmandu</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