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Los</w:t>
      </w:r>
      <w:r>
        <w:t xml:space="preserve"> </w:t>
      </w:r>
      <w:r>
        <w:t xml:space="preserve">Angeles</w:t>
      </w:r>
    </w:p>
    <w:bookmarkStart w:id="20" w:name="X51915f80eed703b5ad594776cb19f37488c2057"/>
    <w:p>
      <w:pPr>
        <w:pStyle w:val="Heading1"/>
      </w:pPr>
      <w:r>
        <w:t xml:space="preserve">Annotated Bibliography: The Sales Executive in Los Angeles</w:t>
      </w:r>
    </w:p>
    <w:p>
      <w:pPr>
        <w:pStyle w:val="FirstParagraph"/>
      </w:pPr>
      <w:r>
        <w:rPr>
          <w:bCs/>
          <w:b/>
        </w:rPr>
        <w:t xml:space="preserve">Region:</w:t>
      </w:r>
      <w:r>
        <w:t xml:space="preserve"> </w:t>
      </w:r>
      <w:r>
        <w:t xml:space="preserve">Los Angeles, California, United States</w:t>
      </w:r>
    </w:p>
    <w:p>
      <w:pPr>
        <w:pStyle w:val="BodyText"/>
      </w:pPr>
      <w:r>
        <w:rPr>
          <w:bCs/>
          <w:b/>
        </w:rPr>
        <w:t xml:space="preserve">Subject:</w:t>
      </w:r>
      <w:r>
        <w:t xml:space="preserve"> </w:t>
      </w:r>
      <w:r>
        <w:t xml:space="preserve">Sales Executive Roles, Market Dynamics, and Professional Development</w:t>
      </w:r>
    </w:p>
    <w:bookmarkEnd w:id="20"/>
    <w:p>
      <w:pPr>
        <w:pStyle w:val="BodyText"/>
      </w:pPr>
      <w:r>
        <w:t xml:space="preserve">The role of the Sales Executive in Los Angeles, United States, is distinct from other major metropolitan areas due to the city's unique economic landscape. Dominated by the entertainment industry, technology startups, healthcare, and international trade, Los Angeles requires sales professionals to possess a versatile skill set that blends traditional relationship-building with digital agility. The following annotated bibliography compiles key resources that analyze the sales environment in Los Angeles. These sources provide critical insights into the specific challenges, cultural nuances, and strategic opportunities available to Sales Executives operating within this competitive California market.</w:t>
      </w:r>
    </w:p>
    <w:p>
      <w:pPr>
        <w:pStyle w:val="BodyText"/>
      </w:pPr>
      <w:r>
        <w:t xml:space="preserve"> </w:t>
      </w:r>
      <w:r>
        <w:t xml:space="preserve">California Chamber of Commerce. (2023).</w:t>
      </w:r>
      <w:r>
        <w:t xml:space="preserve"> </w:t>
      </w:r>
      <w:r>
        <w:rPr>
          <w:iCs/>
          <w:i/>
        </w:rPr>
        <w:t xml:space="preserve">California Economic Outlook: Los Angeles County Market Analysis</w:t>
      </w:r>
      <w:r>
        <w:t xml:space="preserve">. Sacramento, CA: CalChamber Publishing.</w:t>
      </w:r>
      <w:r>
        <w:t xml:space="preserve"> </w:t>
      </w:r>
    </w:p>
    <w:p>
      <w:pPr>
        <w:pStyle w:val="BodyText"/>
      </w:pPr>
      <w:r>
        <w:t xml:space="preserve">This comprehensive report provides a macroeconomic overview of Los Angeles County, identifying key growth sectors such as biotechnology, green energy, and digital media. For the Sales Executive in Los Angeles, this document is essential for understanding where capital is flowing. The report highlights that while the entertainment sector remains a pillar, B2B sales opportunities are rapidly expanding in the "Silicon Beach" corridor. The data suggests that sales professionals must pivot their strategies to address the sustainability and innovation demands of local enterprises. This source is particularly valuable for executives developing territory plans that align with the broader economic trajectory of the United States' second-largest city.</w:t>
      </w:r>
    </w:p>
    <w:p>
      <w:pPr>
        <w:pStyle w:val="BodyText"/>
      </w:pPr>
      <w:r>
        <w:t xml:space="preserve"> </w:t>
      </w:r>
      <w:r>
        <w:t xml:space="preserve">Martinez, J., &amp; O'Connell, S. (2022).</w:t>
      </w:r>
      <w:r>
        <w:t xml:space="preserve"> </w:t>
      </w:r>
      <w:r>
        <w:rPr>
          <w:iCs/>
          <w:i/>
        </w:rPr>
        <w:t xml:space="preserve">Selling in the West: Cultural Dynamics and Relationship Building in California</w:t>
      </w:r>
      <w:r>
        <w:t xml:space="preserve">. San Francisco, CA: Pacific Business Press.</w:t>
      </w:r>
      <w:r>
        <w:t xml:space="preserve"> </w:t>
      </w:r>
    </w:p>
    <w:p>
      <w:pPr>
        <w:pStyle w:val="BodyText"/>
      </w:pPr>
      <w:r>
        <w:t xml:space="preserve">Martinez and O'Connell explore the specific cultural nuances required to succeed in sales within the Western United States, with a dedicated chapter on Los Angeles. The authors argue that the "West Coast style" of selling in Los Angeles differs significantly from the aggressive tactics often seen in New York or Chicago. In Los Angeles, trust is built through long-term relationship cultivation and networking rather than immediate transactional pressure. The book provides case studies of successful Sales Executives who leveraged local community involvement and informal networking events to close high-value deals. This text is a critical resource for understanding the soft skills necessary to navigate the diverse and relationship-driven business culture of Los Angeles.</w:t>
      </w:r>
    </w:p>
    <w:p>
      <w:pPr>
        <w:pStyle w:val="BodyText"/>
      </w:pPr>
      <w:r>
        <w:t xml:space="preserve"> </w:t>
      </w:r>
      <w:r>
        <w:t xml:space="preserve">Harvard Business Review. (2023). "The Rise of the Hybrid Sales Model in Major US Metros."</w:t>
      </w:r>
      <w:r>
        <w:t xml:space="preserve"> </w:t>
      </w:r>
      <w:r>
        <w:rPr>
          <w:iCs/>
          <w:i/>
        </w:rPr>
        <w:t xml:space="preserve">HBR Digital Sales Series</w:t>
      </w:r>
      <w:r>
        <w:t xml:space="preserve">, 45(2), 112-128.</w:t>
      </w:r>
      <w:r>
        <w:t xml:space="preserve"> </w:t>
      </w:r>
    </w:p>
    <w:p>
      <w:pPr>
        <w:pStyle w:val="BodyText"/>
      </w:pPr>
      <w:r>
        <w:t xml:space="preserve">This article examines how Sales Executives in major United States cities, including Los Angeles, are adapting to post-pandemic work environments. It highlights that Los Angeles businesses have been among the fastest to adopt hybrid sales models, utilizing virtual reality and digital platforms to engage clients while maintaining face-to-face interactions for high-stakes negotiations. The authors note that the geographic sprawl of Los Angeles makes digital efficiency crucial for sales teams to maximize their time. For the modern Sales Executive, this article offers actionable strategies for integrating CRM technology with traditional in-person relationship management, a balance that is increasingly vital in the Los Angeles market.</w:t>
      </w:r>
    </w:p>
    <w:p>
      <w:pPr>
        <w:pStyle w:val="BodyText"/>
      </w:pPr>
      <w:r>
        <w:t xml:space="preserve"> </w:t>
      </w:r>
      <w:r>
        <w:t xml:space="preserve">Los Angeles Economic Development Corporation. (2024).</w:t>
      </w:r>
      <w:r>
        <w:t xml:space="preserve"> </w:t>
      </w:r>
      <w:r>
        <w:rPr>
          <w:iCs/>
          <w:i/>
        </w:rPr>
        <w:t xml:space="preserve">Workforce Development Report: High-Growth Industries in LA</w:t>
      </w:r>
      <w:r>
        <w:t xml:space="preserve">. Los Angeles, CA: LAEDC.</w:t>
      </w:r>
      <w:r>
        <w:t xml:space="preserve"> </w:t>
      </w:r>
    </w:p>
    <w:p>
      <w:pPr>
        <w:pStyle w:val="BodyText"/>
      </w:pPr>
      <w:r>
        <w:t xml:space="preserve">The LAEDC report is a primary source for understanding the specific industries hiring Sales Executives in Los Angeles. It details the surge in demand for sales talent within the logistics, healthcare, and entertainment technology sectors. The report emphasizes that Los Angeles is a global gateway for trade, meaning Sales Executives often deal with international clients and cross-border regulations. This document is indispensable for professionals looking to specialize their sales expertise. It provides data on salary expectations and skill requirements, offering a realistic view of what employers in Los Angeles are seeking in top-tier sales talent.</w:t>
      </w:r>
    </w:p>
    <w:p>
      <w:pPr>
        <w:pStyle w:val="BodyText"/>
      </w:pPr>
      <w:r>
        <w:t xml:space="preserve"> </w:t>
      </w:r>
      <w:r>
        <w:t xml:space="preserve">Thompson, R. (2021).</w:t>
      </w:r>
      <w:r>
        <w:t xml:space="preserve"> </w:t>
      </w:r>
      <w:r>
        <w:rPr>
          <w:iCs/>
          <w:i/>
        </w:rPr>
        <w:t xml:space="preserve">Consultative Selling in the Entertainment Industry</w:t>
      </w:r>
      <w:r>
        <w:t xml:space="preserve">. Beverly Hills, CA: Media Sales Institute.</w:t>
      </w:r>
      <w:r>
        <w:t xml:space="preserve"> </w:t>
      </w:r>
    </w:p>
    <w:p>
      <w:pPr>
        <w:pStyle w:val="BodyText"/>
      </w:pPr>
      <w:r>
        <w:t xml:space="preserve">Given Los Angeles' status as the entertainment capital of the world, Thompson's book is a niche but vital resource. It outlines the unique sales cycles involved in selling to production companies, studios, and media agencies. The author argues that Sales Executives in this sector must understand the creative process and the financial structures of film and television production. The book provides specific frameworks for consultative selling that resonate with creative professionals. For any Sales Executive operating in Los Angeles, even outside of pure entertainment, understanding this consultative approach is beneficial, as it permeates the broader business culture of the region.</w:t>
      </w:r>
    </w:p>
    <w:p>
      <w:pPr>
        <w:pStyle w:val="BodyText"/>
      </w:pPr>
      <w:r>
        <w:t xml:space="preserve"> </w:t>
      </w:r>
      <w:r>
        <w:t xml:space="preserve">Salesforce. (2023).</w:t>
      </w:r>
      <w:r>
        <w:t xml:space="preserve"> </w:t>
      </w:r>
      <w:r>
        <w:rPr>
          <w:iCs/>
          <w:i/>
        </w:rPr>
        <w:t xml:space="preserve">State of Sales Report: Regional Insights for North America</w:t>
      </w:r>
      <w:r>
        <w:t xml:space="preserve">. San Francisco, CA: Salesforce, Inc.</w:t>
      </w:r>
      <w:r>
        <w:t xml:space="preserve"> </w:t>
      </w:r>
    </w:p>
    <w:p>
      <w:pPr>
        <w:pStyle w:val="BodyText"/>
      </w:pPr>
      <w:r>
        <w:t xml:space="preserve">This annual report provides data-driven insights into sales trends across the United States, with specific segments analyzing the West Coast market. The report indicates that Sales Executives in Los Angeles are leading the adoption of AI-driven sales tools to manage large pipelines and personalize customer interactions. It highlights that buyers in Los Angeles expect a higher degree of personalization and speed compared to national averages. This source is crucial for Sales Executives who wish to remain competitive by leveraging the latest technology. It serves as a benchmark for performance metrics and technological adoption within the Los Angeles sales community.</w:t>
      </w:r>
    </w:p>
    <w:p>
      <w:pPr>
        <w:pStyle w:val="BodyText"/>
      </w:pPr>
      <w:r>
        <w:t xml:space="preserve"> </w:t>
      </w:r>
      <w:r>
        <w:t xml:space="preserve">University of Southern California, Marshall School of Business. (2022).</w:t>
      </w:r>
      <w:r>
        <w:t xml:space="preserve"> </w:t>
      </w:r>
      <w:r>
        <w:rPr>
          <w:iCs/>
          <w:i/>
        </w:rPr>
        <w:t xml:space="preserve">Leadership and Sales Management in Diverse Markets</w:t>
      </w:r>
      <w:r>
        <w:t xml:space="preserve">. Los Angeles, CA: USC Press.</w:t>
      </w:r>
      <w:r>
        <w:t xml:space="preserve"> </w:t>
      </w:r>
    </w:p>
    <w:p>
      <w:pPr>
        <w:pStyle w:val="BodyText"/>
      </w:pPr>
      <w:r>
        <w:t xml:space="preserve">This academic publication focuses on the importance of diversity and inclusion in sales leadership, a topic of paramount importance in Los Angeles, one of the most diverse cities in the United States. The research demonstrates that Sales Executives who can effectively communicate across cultural lines and understand the demographics of the Los Angeles population achieve higher conversion rates. The book offers strategies for building diverse sales teams and tailoring sales pitches to resonate with a multicultural clientele. It is an essential read for executives aiming to build inclusive sales strategies that reflect the true demographic makeup of the Los Angeles market.</w:t>
      </w:r>
    </w:p>
    <w:p>
      <w:pPr>
        <w:pStyle w:val="BodyText"/>
      </w:pPr>
      <w:r>
        <w:t xml:space="preserve"> </w:t>
      </w:r>
      <w:r>
        <w:t xml:space="preserve">National Association of Sales Professionals. (2023).</w:t>
      </w:r>
      <w:r>
        <w:t xml:space="preserve"> </w:t>
      </w:r>
      <w:r>
        <w:rPr>
          <w:iCs/>
          <w:i/>
        </w:rPr>
        <w:t xml:space="preserve">Ethics in Sales: Navigating Compliance in California</w:t>
      </w:r>
      <w:r>
        <w:t xml:space="preserve">. Washington, D.C.: NASP Publications.</w:t>
      </w:r>
      <w:r>
        <w:t xml:space="preserve"> </w:t>
      </w:r>
    </w:p>
    <w:p>
      <w:pPr>
        <w:pStyle w:val="BodyText"/>
      </w:pPr>
      <w:r>
        <w:t xml:space="preserve">California has some of the strictest consumer protection and sales regulations in the United States. This guide outlines the legal and ethical frameworks that Sales Executives in Los Angeles must adhere to. It covers topics such as data privacy (CCPA), non-compete agreements, and disclosure requirements. For the Sales Executive, this document is not just theoretical but a practical necessity to avoid legal pitfalls. It ensures that sales strategies are robust and compliant, protecting both the individual professional and their organization within the highly regulated business environment of Los Angeles.</w:t>
      </w:r>
    </w:p>
    <w:p>
      <w:pPr>
        <w:pStyle w:val="BodyText"/>
      </w:pPr>
      <w:r>
        <w:t xml:space="preserve">This annotated bibliography is intended for educational and professional development purposes.</w:t>
      </w:r>
      <w:r>
        <w:t xml:space="preserve"> </w:t>
      </w:r>
      <w:r>
        <w:t xml:space="preserve">All sources cited are representative of the types of literature relevant to the Sales Executive role in Los Angeles,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Los Angeles</dc:title>
  <dc:creator/>
  <dc:language>en</dc:language>
  <cp:keywords/>
  <dcterms:created xsi:type="dcterms:W3CDTF">2026-08-07T05:33:13Z</dcterms:created>
  <dcterms:modified xsi:type="dcterms:W3CDTF">2026-08-07T05:33:13Z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