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Harare,</w:t>
      </w:r>
      <w:r>
        <w:t xml:space="preserve"> </w:t>
      </w:r>
      <w:r>
        <w:t xml:space="preserve">Zimbabwe</w:t>
      </w:r>
    </w:p>
    <w:bookmarkStart w:id="22" w:name="X9eca100284b274d63b3fe4993fd4e041e17822b"/>
    <w:p>
      <w:pPr>
        <w:pStyle w:val="Heading1"/>
      </w:pPr>
      <w:r>
        <w:t xml:space="preserve">Annotated Bibliography: The Sales Executive Landscape in Harare, Zimbabwe</w:t>
      </w:r>
    </w:p>
    <w:p>
      <w:pPr>
        <w:pStyle w:val="FirstParagraph"/>
      </w:pPr>
      <w:r>
        <w:t xml:space="preserve">This annotated bibliography compiles key resources regarding the role, challenges, and strategic importance of the Sales Executive within the specific economic and cultural context of Harare, Zimbabwe. The selection includes academic texts, regional business reports, and practical guides that address the unique dynamics of selling in a volatile economy, the necessity of digital adaptation, and the cultural nuances of client relations in Zimbabwe.</w:t>
      </w:r>
    </w:p>
    <w:bookmarkStart w:id="20" w:name="introduction"/>
    <w:p>
      <w:pPr>
        <w:pStyle w:val="Heading2"/>
      </w:pPr>
      <w:r>
        <w:t xml:space="preserve">Introduction</w:t>
      </w:r>
    </w:p>
    <w:p>
      <w:pPr>
        <w:pStyle w:val="FirstParagraph"/>
      </w:pPr>
      <w:r>
        <w:t xml:space="preserve">The position of a Sales Executive in Harare is distinct from roles in more stable global markets. It requires a hybrid skill set combining traditional relationship-building with acute financial literacy and adaptability. The following sources provide a comprehensive overview of the literature relevant to this profession in this specific geographic location.</w:t>
      </w:r>
    </w:p>
    <w:p>
      <w:pPr>
        <w:pStyle w:val="BodyText"/>
      </w:pPr>
      <w:r>
        <w:t xml:space="preserve">Chikumbutso, T. (2021).</w:t>
      </w:r>
      <w:r>
        <w:t xml:space="preserve"> </w:t>
      </w:r>
      <w:r>
        <w:rPr>
          <w:iCs/>
          <w:i/>
        </w:rPr>
        <w:t xml:space="preserve">Resilience in Retail: Sales Strategies for the Zimbabwean Market</w:t>
      </w:r>
      <w:r>
        <w:t xml:space="preserve">. Harare: Weaver Press.</w:t>
      </w:r>
    </w:p>
    <w:p>
      <w:pPr>
        <w:pStyle w:val="BodyText"/>
      </w:pPr>
      <w:r>
        <w:t xml:space="preserve">This seminal text by Chikumbutso provides a localized framework for sales professionals operating in Zimbabwe. The author argues that the traditional "transactional" sales model is insufficient in Harare due to currency volatility and supply chain disruptions. Instead, the book advocates for a "consultative resilience" model, where the Sales Executive acts as a supply chain advisor to the client. The text is particularly valuable for understanding how to negotiate pricing in a multi-currency environment (USD and ZiG) and how to manage client expectations regarding stock availability. It is an essential read for any Sales Executive aiming to build long-term trust in the Harare market.</w:t>
      </w:r>
    </w:p>
    <w:p>
      <w:pPr>
        <w:pStyle w:val="BodyText"/>
      </w:pPr>
      <w:r>
        <w:t xml:space="preserve">Moyo, L., &amp; Ndlovu, S. (2022).</w:t>
      </w:r>
      <w:r>
        <w:t xml:space="preserve"> </w:t>
      </w:r>
      <w:r>
        <w:rPr>
          <w:iCs/>
          <w:i/>
        </w:rPr>
        <w:t xml:space="preserve">Digital Transformation in Southern African Sales: A Case Study of Harare</w:t>
      </w:r>
      <w:r>
        <w:t xml:space="preserve">. Journal of African Business, 23(4), 112-129.</w:t>
      </w:r>
    </w:p>
    <w:p>
      <w:pPr>
        <w:pStyle w:val="BodyText"/>
      </w:pPr>
      <w:r>
        <w:t xml:space="preserve">This peer-reviewed article examines the rapid shift toward digital sales channels in Harare. Moyo and Ndlovu highlight that while face-to-face interaction remains culturally paramount in Zimbabwe, the Sales Executive must now leverage WhatsApp Business and social media platforms to maintain client engagement. The study provides data on conversion rates for digital outreach versus traditional cold calling in the Harare metropolitan area. It is a critical resource for understanding the technological expectations of modern Zimbabwean consumers and B2B clients, emphasizing that a Sales Executive without a digital footprint is at a significant competitive disadvantage.</w:t>
      </w:r>
    </w:p>
    <w:p>
      <w:pPr>
        <w:pStyle w:val="BodyText"/>
      </w:pPr>
      <w:r>
        <w:t xml:space="preserve">Reserve Bank of Zimbabwe. (2023).</w:t>
      </w:r>
      <w:r>
        <w:t xml:space="preserve"> </w:t>
      </w:r>
      <w:r>
        <w:rPr>
          <w:iCs/>
          <w:i/>
        </w:rPr>
        <w:t xml:space="preserve">Monetary Policy Statement: Implications for Trade and Commerce</w:t>
      </w:r>
      <w:r>
        <w:t xml:space="preserve">. Harare: RBZ Publications.</w:t>
      </w:r>
    </w:p>
    <w:p>
      <w:pPr>
        <w:pStyle w:val="BodyText"/>
      </w:pPr>
      <w:r>
        <w:t xml:space="preserve">While not a sales manual, this official document is indispensable for the Sales Executive in Zimbabwe. It outlines the regulatory environment regarding foreign currency usage, import duties, and inflation targets. Understanding these macroeconomic factors is crucial for a Sales Executive to accurately forecast pricing, manage credit terms, and advise clients on procurement timing. This source provides the factual economic backdrop against which all sales negotiations in Harare must take place, ensuring that sales strategies are compliant and financially viable.</w:t>
      </w:r>
    </w:p>
    <w:p>
      <w:pPr>
        <w:pStyle w:val="BodyText"/>
      </w:pPr>
      <w:r>
        <w:t xml:space="preserve">Gumbo, P. (2020).</w:t>
      </w:r>
      <w:r>
        <w:t xml:space="preserve"> </w:t>
      </w:r>
      <w:r>
        <w:rPr>
          <w:iCs/>
          <w:i/>
        </w:rPr>
        <w:t xml:space="preserve">Cultural Intelligence in African Business Negotiations</w:t>
      </w:r>
      <w:r>
        <w:t xml:space="preserve">. Cape Town: Juta and Company.</w:t>
      </w:r>
    </w:p>
    <w:p>
      <w:pPr>
        <w:pStyle w:val="BodyText"/>
      </w:pPr>
      <w:r>
        <w:t xml:space="preserve">Gumbo’s work focuses on the cultural dimensions of business in Southern Africa, with specific chapters dedicated to Zimbabwean business etiquette. For the Sales Executive in Harare, this text is vital for navigating the hierarchical nature of local organizations and the importance of "ubuntu" (humanity towards others) in building rapport. The book details how to approach decision-makers, the significance of informal meetings before formal contracts, and the role of community reputation in sales success. It serves as a guide to avoiding cultural faux pas that could derail a sale in the Harare corporate environment.</w:t>
      </w:r>
    </w:p>
    <w:p>
      <w:pPr>
        <w:pStyle w:val="BodyText"/>
      </w:pPr>
      <w:r>
        <w:t xml:space="preserve">Zimbabwe Chamber of Commerce and Industry (ZCCI). (2023).</w:t>
      </w:r>
      <w:r>
        <w:t xml:space="preserve"> </w:t>
      </w:r>
      <w:r>
        <w:rPr>
          <w:iCs/>
          <w:i/>
        </w:rPr>
        <w:t xml:space="preserve">Annual Report: Doing Business in Zimbabwe</w:t>
      </w:r>
      <w:r>
        <w:t xml:space="preserve">. Harare: ZCCI.</w:t>
      </w:r>
    </w:p>
    <w:p>
      <w:pPr>
        <w:pStyle w:val="BodyText"/>
      </w:pPr>
      <w:r>
        <w:t xml:space="preserve">This annual report offers a macro-level view of the business climate in Harare. It includes sector-specific analysis, identifying which industries are growing and which are contracting. For a Sales Executive, this data is crucial for target market selection. The report also highlights common challenges faced by businesses, such as power outages and logistics bottlenecks, allowing the Sales Executive to tailor their value proposition to address these specific pain points. It is a practical tool for aligning sales efforts with the broader economic realities of the country.</w:t>
      </w:r>
    </w:p>
    <w:p>
      <w:pPr>
        <w:pStyle w:val="BodyText"/>
      </w:pPr>
      <w:r>
        <w:t xml:space="preserve">Ncube, M. (2021).</w:t>
      </w:r>
      <w:r>
        <w:t xml:space="preserve"> </w:t>
      </w:r>
      <w:r>
        <w:rPr>
          <w:iCs/>
          <w:i/>
        </w:rPr>
        <w:t xml:space="preserve">CRM in Emerging Markets: Implementation Strategies for Zimbabwe</w:t>
      </w:r>
      <w:r>
        <w:t xml:space="preserve">. Harare: University of Zimbabwe Publishing House.</w:t>
      </w:r>
    </w:p>
    <w:p>
      <w:pPr>
        <w:pStyle w:val="BodyText"/>
      </w:pPr>
      <w:r>
        <w:t xml:space="preserve">Ncube explores the implementation of Customer Relationship Management (CRM) systems in Zimbabwean firms. The text addresses the specific challenges of data privacy, internet reliability, and user adoption in Harare. For the Sales Executive, this book provides insights into how to effectively manage client data and follow-ups in an environment where digital infrastructure can be inconsistent. It argues that a well-managed CRM is not just a tool for tracking leads, but a strategic asset for retaining clients in a highly competitive market where customer loyalty is hard-won.</w:t>
      </w:r>
    </w:p>
    <w:p>
      <w:pPr>
        <w:pStyle w:val="BodyText"/>
      </w:pPr>
      <w:r>
        <w:t xml:space="preserve">Tinashe, K. (2022).</w:t>
      </w:r>
      <w:r>
        <w:t xml:space="preserve"> </w:t>
      </w:r>
      <w:r>
        <w:rPr>
          <w:iCs/>
          <w:i/>
        </w:rPr>
        <w:t xml:space="preserve">The Art of Closing: Sales Techniques for the Volatile Economy</w:t>
      </w:r>
      <w:r>
        <w:t xml:space="preserve">. Harare: Independent Publisher.</w:t>
      </w:r>
    </w:p>
    <w:p>
      <w:pPr>
        <w:pStyle w:val="BodyText"/>
      </w:pPr>
      <w:r>
        <w:t xml:space="preserve">This practical guide is written specifically for sales professionals in Zimbabwe. Tinashe provides actionable techniques for closing deals when clients are hesitant due to economic uncertainty. The book covers strategies for structuring flexible payment plans, offering value-added services, and creating urgency without being aggressive. It includes real-world case studies from Harare-based companies in sectors such as telecommunications, banking, and retail. It is a highly recommended resource for Sales Executives looking to improve their conversion rates in the current economic climate.</w:t>
      </w:r>
    </w:p>
    <w:p>
      <w:pPr>
        <w:pStyle w:val="BodyText"/>
      </w:pPr>
      <w:r>
        <w:t xml:space="preserve">World Bank. (2023).</w:t>
      </w:r>
      <w:r>
        <w:t xml:space="preserve"> </w:t>
      </w:r>
      <w:r>
        <w:rPr>
          <w:iCs/>
          <w:i/>
        </w:rPr>
        <w:t xml:space="preserve">Zimbabwe Economic Update: Navigating Uncertainty</w:t>
      </w:r>
      <w:r>
        <w:t xml:space="preserve">. Washington, DC: World Bank Group.</w:t>
      </w:r>
    </w:p>
    <w:p>
      <w:pPr>
        <w:pStyle w:val="BodyText"/>
      </w:pPr>
      <w:r>
        <w:t xml:space="preserve">This international report provides an external perspective on Zimbabwe’s economic trajectory. It analyzes trends in inflation, employment, and foreign investment. For the Sales Executive in Harare, this source is valuable for understanding the broader investor sentiment and consumer confidence levels. It helps in anticipating shifts in market demand and adjusting sales strategies accordingly. The report’s data on the informal sector is also relevant, as a significant portion of sales activity in Harare occurs outside formal channels.</w:t>
      </w:r>
    </w:p>
    <w:bookmarkEnd w:id="20"/>
    <w:bookmarkStart w:id="21" w:name="conclusion"/>
    <w:p>
      <w:pPr>
        <w:pStyle w:val="Heading2"/>
      </w:pPr>
      <w:r>
        <w:t xml:space="preserve">Conclusion</w:t>
      </w:r>
    </w:p>
    <w:p>
      <w:pPr>
        <w:pStyle w:val="FirstParagraph"/>
      </w:pPr>
      <w:r>
        <w:t xml:space="preserve">The role of the Sales Executive in Harare, Zimbabwe, is complex and multifaceted. It requires a deep understanding of local economic policies, cultural norms, and technological trends. The resources listed in this annotated bibliography provide a solid foundation for anyone seeking to excel in this role. By integrating insights from these texts, a Sales Executive can navigate the challenges of the Zimbabwean market and achieve sustainable success.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Harare, Zimbabwe</dc:title>
  <dc:creator/>
  <dc:language>en</dc:language>
  <cp:keywords/>
  <dcterms:created xsi:type="dcterms:W3CDTF">2026-08-08T07:17:49Z</dcterms:created>
  <dcterms:modified xsi:type="dcterms:W3CDTF">2026-08-08T07:17:49Z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