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Córdoba,</w:t>
      </w:r>
      <w:r>
        <w:t xml:space="preserve"> </w:t>
      </w:r>
      <w:r>
        <w:t xml:space="preserve">Argentina</w:t>
      </w:r>
    </w:p>
    <w:bookmarkStart w:id="21" w:name="Xc8b502a34157bbdc9076c1bd2b2eb46b22e3e4a"/>
    <w:p>
      <w:pPr>
        <w:pStyle w:val="Heading1"/>
      </w:pPr>
      <w:r>
        <w:t xml:space="preserve">Annotated Bibliography: The Role of the Social Worker in Córdoba, Argentina</w:t>
      </w:r>
    </w:p>
    <w:bookmarkStart w:id="20" w:name="X8bd016c184d5315269f492dd40820a01d13f88f"/>
    <w:p>
      <w:pPr>
        <w:pStyle w:val="Heading2"/>
      </w:pPr>
      <w:r>
        <w:t xml:space="preserve">Contextual Analysis of Professional Practice and Policy</w:t>
      </w:r>
    </w:p>
    <w:p>
      <w:pPr>
        <w:pStyle w:val="FirstParagraph"/>
      </w:pPr>
      <w:r>
        <w:t xml:space="preserve">Prepared for: Academic and Professional Reference | Region: Córdoba Province, Argentina</w:t>
      </w:r>
    </w:p>
    <w:bookmarkEnd w:id="20"/>
    <w:bookmarkEnd w:id="21"/>
    <w:p>
      <w:pPr>
        <w:pStyle w:val="BodyText"/>
      </w:pPr>
      <w:r>
        <w:t xml:space="preserve">This annotated bibliography compiles key literature regarding the practice of the</w:t>
      </w:r>
      <w:r>
        <w:t xml:space="preserve"> </w:t>
      </w:r>
      <w:r>
        <w:rPr>
          <w:bCs/>
          <w:b/>
        </w:rPr>
        <w:t xml:space="preserve">Social Worker</w:t>
      </w:r>
      <w:r>
        <w:t xml:space="preserve"> </w:t>
      </w:r>
      <w:r>
        <w:t xml:space="preserve">within the specific socio-political and cultural context of</w:t>
      </w:r>
      <w:r>
        <w:t xml:space="preserve"> </w:t>
      </w:r>
      <w:r>
        <w:rPr>
          <w:bCs/>
          <w:b/>
        </w:rPr>
        <w:t xml:space="preserve">Argentina, Córdoba</w:t>
      </w:r>
      <w:r>
        <w:t xml:space="preserve">. The province of Córdoba represents a unique landscape for social work, characterized by a blend of rapid urbanization, industrial history, and persistent rural challenges. The selected sources examine the evolution of the profession, the impact of national and provincial legislation, and the practical application of social work methodologies in addressing poverty, inequality, and community development in this region.</w:t>
      </w:r>
    </w:p>
    <w:p>
      <w:pPr>
        <w:pStyle w:val="BodyText"/>
      </w:pPr>
      <w:r>
        <w:t xml:space="preserve"> </w:t>
      </w:r>
      <w:r>
        <w:t xml:space="preserve">Ministerio de Desarrollo Social de la Nación. (2019).</w:t>
      </w:r>
      <w:r>
        <w:t xml:space="preserve"> </w:t>
      </w:r>
      <w:r>
        <w:rPr>
          <w:iCs/>
          <w:i/>
        </w:rPr>
        <w:t xml:space="preserve">Plan Nacional de Trabajo Social 2019-2023</w:t>
      </w:r>
      <w:r>
        <w:t xml:space="preserve">. Buenos Aires: Gobierno de la Nación.</w:t>
      </w:r>
      <w:r>
        <w:t xml:space="preserve"> </w:t>
      </w:r>
    </w:p>
    <w:p>
      <w:pPr>
        <w:pStyle w:val="BodyText"/>
      </w:pPr>
      <w:r>
        <w:t xml:space="preserve">This official government document outlines the strategic framework for social work across Argentina, including specific directives relevant to provincial implementations in Córdoba. It emphasizes the transition from assistentialist models to rights-based approaches. For the Social Worker in Córdoba, this text is crucial as it defines the national standards for intervention in areas such as child protection, elderly care, and poverty reduction. The document highlights the necessity for local adaptation of national policies, urging professionals in Córdoba to align their practices with the constitutional recognition of social rights while addressing local disparities.</w:t>
      </w:r>
    </w:p>
    <w:p>
      <w:pPr>
        <w:pStyle w:val="BodyText"/>
      </w:pPr>
      <w:r>
        <w:t xml:space="preserve"> </w:t>
      </w:r>
      <w:r>
        <w:t xml:space="preserve">Universidad Nacional de Córdoba. Facultad de Ciencias Económicas. (2020).</w:t>
      </w:r>
      <w:r>
        <w:t xml:space="preserve"> </w:t>
      </w:r>
      <w:r>
        <w:rPr>
          <w:iCs/>
          <w:i/>
        </w:rPr>
        <w:t xml:space="preserve">El Trabajo Social en la Provincia de Córdoba: Desafíos y Perspectivas</w:t>
      </w:r>
      <w:r>
        <w:t xml:space="preserve">. Córdoba: Editorial de la Universidad.</w:t>
      </w:r>
      <w:r>
        <w:t xml:space="preserve"> </w:t>
      </w:r>
    </w:p>
    <w:p>
      <w:pPr>
        <w:pStyle w:val="BodyText"/>
      </w:pPr>
      <w:r>
        <w:t xml:space="preserve">Produced by the leading academic institution in the region, this publication offers a critical analysis of the Social Worker's role within Córdoba's specific institutional framework. It details the historical trajectory of the profession in the province, noting the influence of the University of Córdoba in shaping professional ethics and methodologies. The text is particularly valuable for understanding the tension between public sector demands and professional autonomy. It provides data on social indicators in Córdoba, allowing Social Workers to contextualize their interventions within the province's unique economic fluctuations and demographic shifts.</w:t>
      </w:r>
    </w:p>
    <w:p>
      <w:pPr>
        <w:pStyle w:val="BodyText"/>
      </w:pPr>
      <w:r>
        <w:t xml:space="preserve"> </w:t>
      </w:r>
      <w:r>
        <w:t xml:space="preserve">López, M., &amp; Fernández, J. (2018). "Urban Poverty and Social Work Intervention in the Greater Córdoba Area."</w:t>
      </w:r>
      <w:r>
        <w:t xml:space="preserve"> </w:t>
      </w:r>
      <w:r>
        <w:rPr>
          <w:iCs/>
          <w:i/>
        </w:rPr>
        <w:t xml:space="preserve">Revista Latinoamericana de Trabajo Social</w:t>
      </w:r>
      <w:r>
        <w:t xml:space="preserve">, 12(3), 45-62.</w:t>
      </w:r>
      <w:r>
        <w:t xml:space="preserve"> </w:t>
      </w:r>
    </w:p>
    <w:p>
      <w:pPr>
        <w:pStyle w:val="BodyText"/>
      </w:pPr>
      <w:r>
        <w:t xml:space="preserve">This peer-reviewed article focuses on the metropolitan area of Córdoba, examining how Social Workers navigate the complexities of urban poverty. The authors analyze case studies from peripheral neighborhoods, highlighting the role of the Social Worker as a mediator between marginalized communities and state resources. The study is essential for practitioners in Córdoba dealing with housing insecurity and informal employment. It argues for a community-based approach that empowers local residents, offering practical strategies for Social Workers to implement participatory projects in the city's most vulnerable sectors.</w:t>
      </w:r>
    </w:p>
    <w:p>
      <w:pPr>
        <w:pStyle w:val="BodyText"/>
      </w:pPr>
      <w:r>
        <w:t xml:space="preserve"> </w:t>
      </w:r>
      <w:r>
        <w:t xml:space="preserve">Consejo Federal de Trabajo Social. (2021).</w:t>
      </w:r>
      <w:r>
        <w:t xml:space="preserve"> </w:t>
      </w:r>
      <w:r>
        <w:rPr>
          <w:iCs/>
          <w:i/>
        </w:rPr>
        <w:t xml:space="preserve">Código de Ética del Trabajo Social en Argentina</w:t>
      </w:r>
      <w:r>
        <w:t xml:space="preserve">. Buenos Aires: CFTS.</w:t>
      </w:r>
      <w:r>
        <w:t xml:space="preserve"> </w:t>
      </w:r>
    </w:p>
    <w:p>
      <w:pPr>
        <w:pStyle w:val="BodyText"/>
      </w:pPr>
      <w:r>
        <w:t xml:space="preserve">While a national document, this code is the ethical backbone for every Social Worker practicing in Córdoba, Argentina. It establishes the professional standards, confidentiality requirements, and ethical obligations that guide daily practice. The annotation highlights its relevance in Córdoba's diverse settings, from rural health clinics to urban legal aid offices. The code addresses contemporary challenges such as digital privacy and interdisciplinary collaboration, providing a normative framework that ensures the Social Worker maintains professional integrity while advocating for social justice in the province.</w:t>
      </w:r>
    </w:p>
    <w:p>
      <w:pPr>
        <w:pStyle w:val="BodyText"/>
      </w:pPr>
      <w:r>
        <w:t xml:space="preserve"> </w:t>
      </w:r>
      <w:r>
        <w:t xml:space="preserve">García, R. (2017).</w:t>
      </w:r>
      <w:r>
        <w:t xml:space="preserve"> </w:t>
      </w:r>
      <w:r>
        <w:rPr>
          <w:iCs/>
          <w:i/>
        </w:rPr>
        <w:t xml:space="preserve">Rural Social Work in Argentina: The Case of Córdoba's Agricultural Belt</w:t>
      </w:r>
      <w:r>
        <w:t xml:space="preserve">. Buenos Aires: Editorial Sudamericana.</w:t>
      </w:r>
      <w:r>
        <w:t xml:space="preserve"> </w:t>
      </w:r>
    </w:p>
    <w:p>
      <w:pPr>
        <w:pStyle w:val="BodyText"/>
      </w:pPr>
      <w:r>
        <w:t xml:space="preserve">This book addresses a critical yet often overlooked aspect of social work in Córdoba: the rural context. It explores the challenges faced by Social Workers in the province's agricultural regions, including issues related to land rights, migrant labor, and access to healthcare. The author provides a nuanced understanding of the cultural dynamics in rural Córdoba, emphasizing the need for culturally sensitive interventions. This resource is indispensable for Social Workers operating outside the urban center, offering insights into building trust within tight-knit rural communities and addressing the specific vulnerabilities of agricultural workers.</w:t>
      </w:r>
    </w:p>
    <w:p>
      <w:pPr>
        <w:pStyle w:val="BodyText"/>
      </w:pPr>
      <w:r>
        <w:t xml:space="preserve"> </w:t>
      </w:r>
      <w:r>
        <w:t xml:space="preserve">Instituto Nacional de Estadística y Censos (INDEC). (2022).</w:t>
      </w:r>
      <w:r>
        <w:t xml:space="preserve"> </w:t>
      </w:r>
      <w:r>
        <w:rPr>
          <w:iCs/>
          <w:i/>
        </w:rPr>
        <w:t xml:space="preserve">Encuesta Permanente de Hogares: Resultados para la Provincia de Córdoba</w:t>
      </w:r>
      <w:r>
        <w:t xml:space="preserve">. Buenos Aires: INDEC.</w:t>
      </w:r>
      <w:r>
        <w:t xml:space="preserve"> </w:t>
      </w:r>
    </w:p>
    <w:p>
      <w:pPr>
        <w:pStyle w:val="BodyText"/>
      </w:pPr>
      <w:r>
        <w:t xml:space="preserve">Data-driven practice is fundamental for the Social Worker in Córdoba, and this statistical report provides the empirical foundation for understanding local social conditions. It offers detailed metrics on unemployment, education levels, and household income distribution within the province. By analyzing this data, Social Workers can identify emerging trends, target interventions more effectively, and advocate for policy changes based on evidence. The report is a vital tool for assessing the impact of social programs and ensuring that resources are allocated to the areas of greatest need in Córdoba.</w:t>
      </w:r>
    </w:p>
    <w:p>
      <w:pPr>
        <w:pStyle w:val="BodyText"/>
      </w:pPr>
      <w:r>
        <w:t xml:space="preserve"> </w:t>
      </w:r>
      <w:r>
        <w:t xml:space="preserve">Martínez, S. (2019). "Gender-Based Violence and Social Work Response in Córdoba."</w:t>
      </w:r>
      <w:r>
        <w:t xml:space="preserve"> </w:t>
      </w:r>
      <w:r>
        <w:rPr>
          <w:iCs/>
          <w:i/>
        </w:rPr>
        <w:t xml:space="preserve">Revista de Estudios de Género</w:t>
      </w:r>
      <w:r>
        <w:t xml:space="preserve">, 8(2), 112-130.</w:t>
      </w:r>
      <w:r>
        <w:t xml:space="preserve"> </w:t>
      </w:r>
    </w:p>
    <w:p>
      <w:pPr>
        <w:pStyle w:val="BodyText"/>
      </w:pPr>
      <w:r>
        <w:t xml:space="preserve">This article examines the role of the Social Worker in addressing gender-based violence, a pressing issue in Córdoba, Argentina. It evaluates the effectiveness of local support networks and legal frameworks, highlighting the critical role of Social Workers in victim support and prevention programs. The study underscores the importance of interdisciplinary collaboration with legal and health professionals. For practitioners in Córdoba, this text offers best practices for trauma-informed care and strategies for navigating the complex legal landscape surrounding domestic violence cases in the province.</w:t>
      </w:r>
    </w:p>
    <w:p>
      <w:pPr>
        <w:pStyle w:val="BodyText"/>
      </w:pPr>
      <w:r>
        <w:t xml:space="preserve"> </w:t>
      </w:r>
      <w:r>
        <w:t xml:space="preserve">Asociación de Trabajadores Sociales de Córdoba. (2023).</w:t>
      </w:r>
      <w:r>
        <w:t xml:space="preserve"> </w:t>
      </w:r>
      <w:r>
        <w:rPr>
          <w:iCs/>
          <w:i/>
        </w:rPr>
        <w:t xml:space="preserve">Informe Anual: Situación del Trabajo Social en la Provincia</w:t>
      </w:r>
      <w:r>
        <w:t xml:space="preserve">. Córdoba: ATSC.</w:t>
      </w:r>
      <w:r>
        <w:t xml:space="preserve"> </w:t>
      </w:r>
    </w:p>
    <w:p>
      <w:pPr>
        <w:pStyle w:val="BodyText"/>
      </w:pPr>
      <w:r>
        <w:t xml:space="preserve">This annual report from the local professional association provides a current snapshot of the Social Worker's professional environment in Córdoba. It covers issues such as labor conditions, professional recognition, and ongoing training opportunities. The report also highlights successful community initiatives led by Social Workers in the province, serving as a source of inspiration and practical knowledge. It is a key resource for understanding the collective voice of the profession in Córdoba and for staying informed about local advocacy efforts and policy developments.</w:t>
      </w:r>
    </w:p>
    <w:p>
      <w:pPr>
        <w:pStyle w:val="BodyText"/>
      </w:pPr>
      <w:r>
        <w:t xml:space="preserve">© 2023 Annotated Bibliography on Social Work in Córdoba, Argentina.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Córdoba, Argentina</dc:title>
  <dc:creator/>
  <dc:language>en</dc:language>
  <cp:keywords/>
  <dcterms:created xsi:type="dcterms:W3CDTF">2026-08-07T03:02:09Z</dcterms:created>
  <dcterms:modified xsi:type="dcterms:W3CDTF">2026-08-07T03:02:09Z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