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1" w:name="X1b4640dc31398e13ce0adcd0a7b1b87ee1804c9"/>
    <w:p>
      <w:pPr>
        <w:pStyle w:val="Heading1"/>
      </w:pPr>
      <w:r>
        <w:t xml:space="preserve">Annotated Bibliography: The Role and Evolution of the Software Engineer in Lagos, Nigeria</w:t>
      </w:r>
    </w:p>
    <w:p>
      <w:pPr>
        <w:pStyle w:val="FirstParagraph"/>
      </w:pPr>
      <w:r>
        <w:t xml:space="preserve">The following annotated bibliography compiles key resources regarding the profession of the Software Engineer within the specific socio-economic and technological context of Lagos, Nigeria. As the commercial nerve center of West Africa, Lagos has emerged as a critical hub for technological innovation. This collection examines the educational pathways, infrastructural challenges, startup ecosystems, and economic impacts associated with software development in the region. These sources provide a comprehensive overview for researchers, policymakers, and aspiring engineers navigating the unique landscape of Lagos.</w:t>
      </w:r>
    </w:p>
    <w:bookmarkStart w:id="20" w:name="references"/>
    <w:p>
      <w:pPr>
        <w:pStyle w:val="Heading2"/>
      </w:pPr>
      <w:r>
        <w:t xml:space="preserve">References</w:t>
      </w:r>
    </w:p>
    <w:p>
      <w:pPr>
        <w:pStyle w:val="FirstParagraph"/>
      </w:pPr>
      <w:r>
        <w:t xml:space="preserve">Adeyemi, T., &amp; Ogunleye, S. (2022).</w:t>
      </w:r>
      <w:r>
        <w:t xml:space="preserve"> </w:t>
      </w:r>
      <w:r>
        <w:rPr>
          <w:iCs/>
          <w:i/>
        </w:rPr>
        <w:t xml:space="preserve">The Rise of the Lagos Tech Hub: Infrastructure, Talent, and Global Connectivity</w:t>
      </w:r>
      <w:r>
        <w:t xml:space="preserve">. Journal of African Technological Development, 15(3), 45-62.</w:t>
      </w:r>
    </w:p>
    <w:p>
      <w:pPr>
        <w:pStyle w:val="BodyText"/>
      </w:pPr>
      <w:r>
        <w:t xml:space="preserve">This peer-reviewed article provides a critical analysis of how Lagos has transformed into a premier destination for Software Engineers in Africa. The authors examine the correlation between improved internet infrastructure in areas like Yaba and Lekki and the subsequent influx of tech talent. The text is particularly valuable for understanding the "Yabacon Valley" phenomenon. It details how local Software Engineers are leveraging global remote work opportunities while simultaneously building local solutions. The authors argue that the unique resilience of Lagosian engineers allows them to thrive despite power instability, a factor often overlooked in broader African tech studies. This source is essential for understanding the physical and digital environment in which a Software Engineer operates in Lagos today.</w:t>
      </w:r>
    </w:p>
    <w:p>
      <w:pPr>
        <w:pStyle w:val="BodyText"/>
      </w:pPr>
      <w:r>
        <w:t xml:space="preserve">Bankole, A. (2021).</w:t>
      </w:r>
      <w:r>
        <w:t xml:space="preserve"> </w:t>
      </w:r>
      <w:r>
        <w:rPr>
          <w:iCs/>
          <w:i/>
        </w:rPr>
        <w:t xml:space="preserve">Bootcamps vs. Universities: Reskilling the Nigerian Workforce for Software Engineering</w:t>
      </w:r>
      <w:r>
        <w:t xml:space="preserve">. Lagos Business Review, 8(2), 112-129.</w:t>
      </w:r>
    </w:p>
    <w:p>
      <w:pPr>
        <w:pStyle w:val="BodyText"/>
      </w:pPr>
      <w:r>
        <w:t xml:space="preserve">Bankole’s research investigates the shifting educational paradigms for aspiring Software Engineers in Nigeria. The study contrasts traditional computer science degrees from universities like the University of Lagos with intensive coding bootcamps such as Decagon and Andela’s training programs. The findings suggest that while university degrees provide theoretical foundations, bootcamps are currently more effective at producing job-ready Software Engineers for the Lagos startup ecosystem. The article highlights the demand for practical skills in frameworks like React and Node.js within Lagosian fintech companies. This resource is crucial for understanding the current hiring preferences of tech firms in Lagos and the evolving definition of a qualified Software Engineer in the region.</w:t>
      </w:r>
    </w:p>
    <w:p>
      <w:pPr>
        <w:pStyle w:val="BodyText"/>
      </w:pPr>
      <w:r>
        <w:t xml:space="preserve">Chukwu, E., &amp; Ibrahim, M. (2023).</w:t>
      </w:r>
      <w:r>
        <w:t xml:space="preserve"> </w:t>
      </w:r>
      <w:r>
        <w:rPr>
          <w:iCs/>
          <w:i/>
        </w:rPr>
        <w:t xml:space="preserve">Fintech Innovation in Lagos: The Architectural Role of the Software Engineer</w:t>
      </w:r>
      <w:r>
        <w:t xml:space="preserve">. West African Journal of Computing, 12(1), 22-38.</w:t>
      </w:r>
    </w:p>
    <w:p>
      <w:pPr>
        <w:pStyle w:val="BodyText"/>
      </w:pPr>
      <w:r>
        <w:t xml:space="preserve">This paper focuses specifically on the financial technology sector, which is the dominant industry for Software Engineers in Lagos. Chukwu and Ibrahim analyze how software architecture decisions in Lagos-based fintechs like Paystack and Flutterwave have influenced national financial inclusion. The authors detail the technical challenges these engineers face, including high-volume transaction processing and security protocols tailored to the Nigerian banking environment. The text emphasizes that the Software Engineer in Lagos is not merely a coder but a key driver of economic policy implementation through technology. This source is highly relevant for technical professionals interested in the specific domain expertise required to succeed in Lagos’s most lucrative engineering sector.</w:t>
      </w:r>
    </w:p>
    <w:p>
      <w:pPr>
        <w:pStyle w:val="BodyText"/>
      </w:pPr>
      <w:r>
        <w:t xml:space="preserve">Federal Ministry of Communications and Digital Economy. (2020).</w:t>
      </w:r>
      <w:r>
        <w:t xml:space="preserve"> </w:t>
      </w:r>
      <w:r>
        <w:rPr>
          <w:iCs/>
          <w:i/>
        </w:rPr>
        <w:t xml:space="preserve">National Digital Economy Policy and Strategy (NDEPS)</w:t>
      </w:r>
      <w:r>
        <w:t xml:space="preserve">. Abuja: Government Press.</w:t>
      </w:r>
    </w:p>
    <w:p>
      <w:pPr>
        <w:pStyle w:val="BodyText"/>
      </w:pPr>
      <w:r>
        <w:t xml:space="preserve">Although a government policy document, this resource is foundational for understanding the regulatory environment affecting Software Engineers in Nigeria, with a significant focus on Lagos as the implementation hub. The NDEPS outlines the government’s goals for digital infrastructure, data protection, and tech entrepreneurship. For a Software Engineer in Lagos, this document provides insight into compliance requirements, data sovereignty laws, and government incentives for tech startups. It contextualizes the profession within national development goals, showing how the work of individual engineers contributes to the broader economic strategy of Nigeria. This is a mandatory reference for any professional planning to establish a software business or work on government-related projects in Lagos.</w:t>
      </w:r>
    </w:p>
    <w:p>
      <w:pPr>
        <w:pStyle w:val="BodyText"/>
      </w:pPr>
      <w:r>
        <w:t xml:space="preserve">Okafor, L. (2022).</w:t>
      </w:r>
      <w:r>
        <w:t xml:space="preserve"> </w:t>
      </w:r>
      <w:r>
        <w:rPr>
          <w:iCs/>
          <w:i/>
        </w:rPr>
        <w:t xml:space="preserve">Remote Work and the Lagos Software Engineer: Economic Implications of Global Outsourcing</w:t>
      </w:r>
      <w:r>
        <w:t xml:space="preserve">. International Journal of African Business, 9(4), 78-95.</w:t>
      </w:r>
    </w:p>
    <w:p>
      <w:pPr>
        <w:pStyle w:val="BodyText"/>
      </w:pPr>
      <w:r>
        <w:t xml:space="preserve">Okafor explores the dual nature of the Software Engineer’s role in Lagos: serving local markets versus working remotely for international clients. The study highlights how currency exchange rates and the cost of living in Lagos have driven many engineers to seek employment with US and European firms. The author discusses the "brain drain" concern, where top talent leaves local startups for remote roles, but also notes the positive spillover effects of increased technical standards and capital inflow. This article provides a nuanced view of the economic realities facing a Software Engineer in Lagos, making it a vital read for understanding labor market dynamics and career trajectory options in the city.</w:t>
      </w:r>
    </w:p>
    <w:p>
      <w:pPr>
        <w:pStyle w:val="BodyText"/>
      </w:pPr>
      <w:r>
        <w:t xml:space="preserve">Okoro, C., &amp; Adekunle, B. (2021).</w:t>
      </w:r>
      <w:r>
        <w:t xml:space="preserve"> </w:t>
      </w:r>
      <w:r>
        <w:rPr>
          <w:iCs/>
          <w:i/>
        </w:rPr>
        <w:t xml:space="preserve">Power, Connectivity, and Productivity: Infrastructural Challenges for Tech Workers in Lagos</w:t>
      </w:r>
      <w:r>
        <w:t xml:space="preserve">. Urban Technology Review, 5(2), 33-49.</w:t>
      </w:r>
    </w:p>
    <w:p>
      <w:pPr>
        <w:pStyle w:val="BodyText"/>
      </w:pPr>
      <w:r>
        <w:t xml:space="preserve">This empirical study addresses the non-technical but critical challenges faced by Software Engineers in Lagos. Okoro and Adekunle survey tech workers regarding the impact of electricity outages and internet reliability on their productivity. The findings reveal that a significant portion of a Software Engineer’s operational budget in Lagos is allocated to generators and backup power systems. The paper argues that these infrastructural deficits create a barrier to entry for junior engineers and increase overhead for startups. This source is important for a realistic assessment of the working conditions in Lagos, offering practical insights into the operational resilience required of engineers and companies in the region.</w:t>
      </w:r>
    </w:p>
    <w:p>
      <w:pPr>
        <w:pStyle w:val="BodyText"/>
      </w:pPr>
      <w:r>
        <w:t xml:space="preserve">World Bank. (2023).</w:t>
      </w:r>
      <w:r>
        <w:t xml:space="preserve"> </w:t>
      </w:r>
      <w:r>
        <w:rPr>
          <w:iCs/>
          <w:i/>
        </w:rPr>
        <w:t xml:space="preserve">Nigeria Development Update: The Digital Economy and Job Creation</w:t>
      </w:r>
      <w:r>
        <w:t xml:space="preserve">. Washington, DC: World Bank Group.</w:t>
      </w:r>
    </w:p>
    <w:p>
      <w:pPr>
        <w:pStyle w:val="BodyText"/>
      </w:pPr>
      <w:r>
        <w:t xml:space="preserve">This report provides macroeconomic data on the contribution of the digital economy to Nigeria’s GDP, with Lagos identified as the primary engine of growth. It quantifies the number of jobs created in the software and IT services sector, highlighting the increasing demand for skilled Software Engineers. The report also discusses the gender gap in the tech sector in Lagos, noting initiatives aimed at increasing female participation in software engineering. For researchers and policymakers, this document offers authoritative statistics that validate the strategic importance of investing in software engineering education and infrastructure in Lagos. It serves as a high-level overview of the sector’s potential and current performance.</w:t>
      </w:r>
    </w:p>
    <w:p>
      <w:pPr>
        <w:pStyle w:val="BodyText"/>
      </w:pPr>
      <w:r>
        <w:t xml:space="preserve">Yusuf, A. (2020).</w:t>
      </w:r>
      <w:r>
        <w:t xml:space="preserve"> </w:t>
      </w:r>
      <w:r>
        <w:rPr>
          <w:iCs/>
          <w:i/>
        </w:rPr>
        <w:t xml:space="preserve">Agile Methodologies in Nigerian Startups: Cultural Adaptations in Lagos</w:t>
      </w:r>
      <w:r>
        <w:t xml:space="preserve">. Journal of Software Engineering Practice, 7(1), 55-70.</w:t>
      </w:r>
    </w:p>
    <w:p>
      <w:pPr>
        <w:pStyle w:val="BodyText"/>
      </w:pPr>
      <w:r>
        <w:t xml:space="preserve">Yusuf’s article examines how global software development methodologies, particularly Agile and Scrum, are adapted within the cultural context of Lagosian startups. The author argues that hierarchical business cultures in Nigeria sometimes conflict with the collaborative nature of Agile frameworks. The study provides case studies of successful Software Engineering teams in Lagos that have modified these methodologies to fit local communication styles and management expectations. This resource is valuable for technical leads and project managers working in Lagos, offering guidance on how to implement effective engineering practices that respect local cultural nuances while maintaining global standards of software quality.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Lagos, Nigeria</dc:title>
  <dc:creator/>
  <dc:language>en</dc:language>
  <cp:keywords/>
  <dcterms:created xsi:type="dcterms:W3CDTF">2026-08-07T23:00:01Z</dcterms:created>
  <dcterms:modified xsi:type="dcterms:W3CDTF">2026-08-07T23:00:01Z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