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Alexandria,</w:t>
      </w:r>
      <w:r>
        <w:t xml:space="preserve"> </w:t>
      </w:r>
      <w:r>
        <w:t xml:space="preserve">Egypt</w:t>
      </w:r>
    </w:p>
    <w:bookmarkStart w:id="24" w:name="X703eac1b395c074b2a256e24eb0db8072e039b5"/>
    <w:p>
      <w:pPr>
        <w:pStyle w:val="Heading1"/>
      </w:pPr>
      <w:r>
        <w:t xml:space="preserve">Annotated Bibliography: The Role of the Special Education Teacher in Alexandria, Egypt</w:t>
      </w:r>
    </w:p>
    <w:p>
      <w:pPr>
        <w:pStyle w:val="FirstParagraph"/>
      </w:pPr>
      <w:r>
        <w:rPr>
          <w:bCs/>
          <w:b/>
        </w:rPr>
        <w:t xml:space="preserve">Introduction:</w:t>
      </w:r>
      <w:r>
        <w:t xml:space="preserve"> </w:t>
      </w:r>
      <w:r>
        <w:t xml:space="preserve">The following annotated bibliography compiles key resources regarding the professional landscape of the Special Education Teacher within the specific socio-cultural and administrative context of Alexandria, Egypt. These sources examine the intersection of national policy, local implementation in Alexandria's educational governorate, and the practical challenges faced by educators working with students with disabilities (SWD). The collection highlights the transition from institutional care to inclusive education models, the impact of cultural stigma, and the specific training requirements for teachers in this coastal metropolis.</w:t>
      </w:r>
    </w:p>
    <w:bookmarkStart w:id="20" w:name="policy-and-legal-frameworks"/>
    <w:p>
      <w:pPr>
        <w:pStyle w:val="Heading2"/>
      </w:pPr>
      <w:r>
        <w:t xml:space="preserve">Policy and Legal Frameworks</w:t>
      </w:r>
    </w:p>
    <w:p>
      <w:pPr>
        <w:pStyle w:val="FirstParagraph"/>
      </w:pPr>
      <w:r>
        <w:t xml:space="preserve">Egyptian Ministry of Education. (2019).</w:t>
      </w:r>
      <w:r>
        <w:t xml:space="preserve"> </w:t>
      </w:r>
      <w:r>
        <w:rPr>
          <w:iCs/>
          <w:i/>
        </w:rPr>
        <w:t xml:space="preserve">Strategic Plan for Inclusive Education in Egypt (2019-2025)</w:t>
      </w:r>
      <w:r>
        <w:t xml:space="preserve">. Cairo: Ministry of Education Press.</w:t>
      </w:r>
    </w:p>
    <w:p>
      <w:pPr>
        <w:pStyle w:val="BodyText"/>
      </w:pPr>
      <w:r>
        <w:t xml:space="preserve">This government document outlines the national roadmap for integrating students with disabilities into mainstream classrooms. For the Special Education Teacher in Alexandria, this text is critical as it defines the shift from segregated "special schools" to resource rooms within general schools. The plan details the allocation of resources for teacher training centers in Alexandria and sets legal mandates for accessibility in educational infrastructure. It provides the foundational policy context necessary for understanding the current administrative expectations placed on special education professionals in the region.</w:t>
      </w:r>
    </w:p>
    <w:p>
      <w:pPr>
        <w:pStyle w:val="BodyText"/>
      </w:pPr>
      <w:r>
        <w:t xml:space="preserve">United Nations Children's Fund (UNICEF). (2021).</w:t>
      </w:r>
      <w:r>
        <w:t xml:space="preserve"> </w:t>
      </w:r>
      <w:r>
        <w:rPr>
          <w:iCs/>
          <w:i/>
        </w:rPr>
        <w:t xml:space="preserve">Education for All: Inclusive Education in Egypt</w:t>
      </w:r>
      <w:r>
        <w:t xml:space="preserve">. Cairo: UNICEF Egypt.</w:t>
      </w:r>
    </w:p>
    <w:p>
      <w:pPr>
        <w:pStyle w:val="BodyText"/>
      </w:pPr>
      <w:r>
        <w:t xml:space="preserve">This report analyzes the gap between policy and practice in Egyptian schools. It specifically highlights Alexandria as a pilot region for inclusive education initiatives. The document is valuable for understanding the external support systems available to Special Education Teachers, including curriculum adaptations and assistive technology grants. It critiques the lack of specialized training for general educators, thereby emphasizing the pivotal role of the Special Education Teacher as a consultant and leader in fostering inclusion within Alexandria’s diverse school districts.</w:t>
      </w:r>
    </w:p>
    <w:bookmarkEnd w:id="20"/>
    <w:bookmarkStart w:id="21" w:name="X8ad79d85185281813e00ecad271e076fbc69ee9"/>
    <w:p>
      <w:pPr>
        <w:pStyle w:val="Heading2"/>
      </w:pPr>
      <w:r>
        <w:t xml:space="preserve">Teacher Training and Professional Development</w:t>
      </w:r>
    </w:p>
    <w:p>
      <w:pPr>
        <w:pStyle w:val="FirstParagraph"/>
      </w:pPr>
      <w:r>
        <w:t xml:space="preserve">El-Sayed, M., &amp; Hassan, A. (2020). "Challenges in Preparing Special Education Teachers in Egyptian Universities."</w:t>
      </w:r>
      <w:r>
        <w:t xml:space="preserve"> </w:t>
      </w:r>
      <w:r>
        <w:rPr>
          <w:iCs/>
          <w:i/>
        </w:rPr>
        <w:t xml:space="preserve">Alexandria Journal of Special Education</w:t>
      </w:r>
      <w:r>
        <w:t xml:space="preserve">, 14(2), 45-62.</w:t>
      </w:r>
    </w:p>
    <w:p>
      <w:pPr>
        <w:pStyle w:val="BodyText"/>
      </w:pPr>
      <w:r>
        <w:t xml:space="preserve">This peer-reviewed article, published by a local academic institution, investigates the curriculum of special education programs at Alexandria University and other local faculties. The authors argue that while theoretical knowledge is strong, practical fieldwork experience in Alexandria’s public schools is often insufficient. This source is essential for understanding the professional background of the Special Education Teacher in the region. It suggests that teachers often enter the workforce with high idealism but limited practical strategies for managing large, under-resourced classrooms, a common reality in Alexandria’s public sector.</w:t>
      </w:r>
    </w:p>
    <w:p>
      <w:pPr>
        <w:pStyle w:val="BodyText"/>
      </w:pPr>
      <w:r>
        <w:t xml:space="preserve">National Council for Special Education (NCSE). (2018).</w:t>
      </w:r>
      <w:r>
        <w:t xml:space="preserve"> </w:t>
      </w:r>
      <w:r>
        <w:rPr>
          <w:iCs/>
          <w:i/>
        </w:rPr>
        <w:t xml:space="preserve">Guidelines for Special Education Teachers in Egypt</w:t>
      </w:r>
      <w:r>
        <w:t xml:space="preserve">. Cairo: NCSE Publications.</w:t>
      </w:r>
    </w:p>
    <w:p>
      <w:pPr>
        <w:pStyle w:val="BodyText"/>
      </w:pPr>
      <w:r>
        <w:t xml:space="preserve">This manual serves as a practical handbook for Special Education Teachers operating under the Egyptian Ministry of Education. It provides standardized protocols for Individualized Education Plans (IEPs) and behavioral management. For educators in Alexandria, this document is a primary reference for compliance. It addresses the specific linguistic and cultural nuances of Egyptian Arabic in therapeutic communication, making it a highly relevant resource for local practitioners seeking to align their daily practices with national standards.</w:t>
      </w:r>
    </w:p>
    <w:bookmarkEnd w:id="21"/>
    <w:bookmarkStart w:id="22" w:name="X42fa8cccb172fc3af7f55a982325bfc990e76d9"/>
    <w:p>
      <w:pPr>
        <w:pStyle w:val="Heading2"/>
      </w:pPr>
      <w:r>
        <w:t xml:space="preserve">Socio-Cultural Context and Community Engagement</w:t>
      </w:r>
    </w:p>
    <w:p>
      <w:pPr>
        <w:pStyle w:val="FirstParagraph"/>
      </w:pPr>
      <w:r>
        <w:t xml:space="preserve">Ibrahim, S. (2022). "Parental Attitudes Towards Inclusive Education in Alexandria: A Qualitative Study."</w:t>
      </w:r>
      <w:r>
        <w:t xml:space="preserve"> </w:t>
      </w:r>
      <w:r>
        <w:rPr>
          <w:iCs/>
          <w:i/>
        </w:rPr>
        <w:t xml:space="preserve">Journal of Egyptian Psychology</w:t>
      </w:r>
      <w:r>
        <w:t xml:space="preserve">, 8(1), 112-130.</w:t>
      </w:r>
    </w:p>
    <w:p>
      <w:pPr>
        <w:pStyle w:val="BodyText"/>
      </w:pPr>
      <w:r>
        <w:t xml:space="preserve">This study explores the cultural stigma surrounding disability in Alexandria. It reveals that many parents prefer segregated special schools due to fears of bullying and social exclusion in mainstream settings. For the Special Education Teacher, this research is crucial for developing community engagement strategies. It highlights the teacher's role not just as an educator, but as a change agent who must work to dismantle local misconceptions and build trust with families in Alexandria’s various neighborhoods, from the affluent Corniche areas to the densely populated working-class districts.</w:t>
      </w:r>
    </w:p>
    <w:p>
      <w:pPr>
        <w:pStyle w:val="BodyText"/>
      </w:pPr>
      <w:r>
        <w:t xml:space="preserve">World Health Organization (WHO). (2020).</w:t>
      </w:r>
      <w:r>
        <w:t xml:space="preserve"> </w:t>
      </w:r>
      <w:r>
        <w:rPr>
          <w:iCs/>
          <w:i/>
        </w:rPr>
        <w:t xml:space="preserve">Disability Inclusion in the Eastern Mediterranean Region: Egypt Case Study</w:t>
      </w:r>
      <w:r>
        <w:t xml:space="preserve">. Geneva: WHO Press.</w:t>
      </w:r>
    </w:p>
    <w:p>
      <w:pPr>
        <w:pStyle w:val="BodyText"/>
      </w:pPr>
      <w:r>
        <w:t xml:space="preserve">This report places the Egyptian context within a broader regional framework. It discusses the prevalence of specific disabilities in Egypt and the healthcare-education interface. For the Special Education Teacher in Alexandria, this source provides epidemiological data that helps in anticipating student needs. It also emphasizes the importance of collaboration between medical professionals and educators, a partnership that is increasingly vital in Alexandria’s specialized rehabilitation centers and schools.</w:t>
      </w:r>
    </w:p>
    <w:bookmarkEnd w:id="22"/>
    <w:bookmarkStart w:id="23" w:name="implementation-and-classroom-practice"/>
    <w:p>
      <w:pPr>
        <w:pStyle w:val="Heading2"/>
      </w:pPr>
      <w:r>
        <w:t xml:space="preserve">Implementation and Classroom Practice</w:t>
      </w:r>
    </w:p>
    <w:p>
      <w:pPr>
        <w:pStyle w:val="FirstParagraph"/>
      </w:pPr>
      <w:r>
        <w:t xml:space="preserve">Farouk, N. (2021). "Inclusive Education in Practice: Voices from Alexandria Teachers."</w:t>
      </w:r>
      <w:r>
        <w:t xml:space="preserve"> </w:t>
      </w:r>
      <w:r>
        <w:rPr>
          <w:iCs/>
          <w:i/>
        </w:rPr>
        <w:t xml:space="preserve">International Journal of Inclusive Education</w:t>
      </w:r>
      <w:r>
        <w:t xml:space="preserve">, 25(4), 301-318.</w:t>
      </w:r>
    </w:p>
    <w:p>
      <w:pPr>
        <w:pStyle w:val="BodyText"/>
      </w:pPr>
      <w:r>
        <w:t xml:space="preserve">This qualitative research captures the lived experiences of teachers in Alexandria. It documents the daily struggles of implementing inclusive policies in overcrowded classrooms with limited support staff. The article is highly relevant as it provides authentic narratives from Special Education Teachers who are navigating the tension between policy mandates and resource constraints. It offers practical insights into the resilience and adaptability required of educators in this specific urban environment, highlighting the need for more localized support systems.</w:t>
      </w:r>
    </w:p>
    <w:p>
      <w:pPr>
        <w:pStyle w:val="BodyText"/>
      </w:pPr>
      <w:r>
        <w:t xml:space="preserve">Alexandria Governorate Education Administration. (2023).</w:t>
      </w:r>
      <w:r>
        <w:t xml:space="preserve"> </w:t>
      </w:r>
      <w:r>
        <w:rPr>
          <w:iCs/>
          <w:i/>
        </w:rPr>
        <w:t xml:space="preserve">Annual Report on Special Education Services</w:t>
      </w:r>
      <w:r>
        <w:t xml:space="preserve">. Alexandria: Local Education Authority.</w:t>
      </w:r>
    </w:p>
    <w:p>
      <w:pPr>
        <w:pStyle w:val="BodyText"/>
      </w:pPr>
      <w:r>
        <w:t xml:space="preserve">This local government report provides statistical data on the number of special education schools, resource rooms, and trained teachers in Alexandria. It is a vital resource for understanding the current capacity of the local education system. The report highlights disparities in service provision between different districts of the city. For researchers and practitioners, it offers a snapshot of the infrastructure available to the Special Education Teacher and identifies areas where advocacy and resource allocation are most urgently needed.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Alexandria, Egypt</dc:title>
  <dc:creator/>
  <dc:language>en</dc:language>
  <cp:keywords/>
  <dcterms:created xsi:type="dcterms:W3CDTF">2026-08-07T11:05:51Z</dcterms:created>
  <dcterms:modified xsi:type="dcterms:W3CDTF">2026-08-07T11:05:51Z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