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Dar</w:t>
      </w:r>
      <w:r>
        <w:t xml:space="preserve"> </w:t>
      </w:r>
      <w:r>
        <w:t xml:space="preserve">es</w:t>
      </w:r>
      <w:r>
        <w:t xml:space="preserve"> </w:t>
      </w:r>
      <w:r>
        <w:t xml:space="preserve">Salaam</w:t>
      </w:r>
    </w:p>
    <w:bookmarkStart w:id="20" w:name="annotated-bibliography"/>
    <w:p>
      <w:pPr>
        <w:pStyle w:val="Heading1"/>
      </w:pPr>
      <w:r>
        <w:t xml:space="preserve">Annotated Bibliography</w:t>
      </w:r>
    </w:p>
    <w:p>
      <w:pPr>
        <w:pStyle w:val="FirstParagraph"/>
      </w:pPr>
      <w:r>
        <w:t xml:space="preserve">Special Education Teacher Training and Inclusive Practices in Tanzania Dar es Salaam</w:t>
      </w:r>
    </w:p>
    <w:bookmarkEnd w:id="20"/>
    <w:p>
      <w:pPr>
        <w:pStyle w:val="BodyText"/>
      </w:pPr>
      <w:r>
        <w:t xml:space="preserve">This annotated bibliography compiles essential literature regarding the role, training, and challenges of the</w:t>
      </w:r>
      <w:r>
        <w:t xml:space="preserve"> </w:t>
      </w:r>
      <w:r>
        <w:rPr>
          <w:bCs/>
          <w:b/>
        </w:rPr>
        <w:t xml:space="preserve">Special Education Teacher</w:t>
      </w:r>
      <w:r>
        <w:t xml:space="preserve"> </w:t>
      </w:r>
      <w:r>
        <w:t xml:space="preserve">within the context of</w:t>
      </w:r>
      <w:r>
        <w:t xml:space="preserve"> </w:t>
      </w:r>
      <w:r>
        <w:rPr>
          <w:bCs/>
          <w:b/>
        </w:rPr>
        <w:t xml:space="preserve">Tanzania Dar es Salaam</w:t>
      </w:r>
      <w:r>
        <w:t xml:space="preserve">. As the capital city and economic hub of the nation, Dar es Salaam serves as a primary site for the implementation of inclusive education policies. The selected resources examine the transition from segregated schooling to inclusive models, the specific pedagogical needs of learners with disabilities in urban Tanzanian settings, and the systemic barriers faced by educators. These documents are critical for understanding the current landscape of special needs education in East Africa.</w:t>
      </w:r>
    </w:p>
    <w:p>
      <w:pPr>
        <w:pStyle w:val="BodyText"/>
      </w:pPr>
      <w:r>
        <w:t xml:space="preserve"> </w:t>
      </w:r>
      <w:r>
        <w:t xml:space="preserve">Mushi, R. K., &amp; Mushi, E. K. (2018). Inclusive Education in Tanzania: Policy, Practice, and Challenges.</w:t>
      </w:r>
      <w:r>
        <w:t xml:space="preserve"> </w:t>
      </w:r>
      <w:r>
        <w:rPr>
          <w:iCs/>
          <w:i/>
        </w:rPr>
        <w:t xml:space="preserve">Journal of Education and Practice</w:t>
      </w:r>
      <w:r>
        <w:t xml:space="preserve">, 9(14), 45-52.</w:t>
      </w:r>
      <w:r>
        <w:t xml:space="preserve"> </w:t>
      </w:r>
    </w:p>
    <w:p>
      <w:pPr>
        <w:pStyle w:val="BodyText"/>
      </w:pPr>
      <w:r>
        <w:t xml:space="preserve">This article provides a comprehensive overview of the policy framework governing inclusive education in Tanzania. It specifically highlights the gap between national policy directives and the actual classroom reality in urban centers like</w:t>
      </w:r>
      <w:r>
        <w:t xml:space="preserve"> </w:t>
      </w:r>
      <w:r>
        <w:rPr>
          <w:bCs/>
          <w:b/>
        </w:rPr>
        <w:t xml:space="preserve">Tanzania Dar es Salaam</w:t>
      </w:r>
      <w:r>
        <w:t xml:space="preserve">. The authors argue that while the government has committed to inclusive schooling, the</w:t>
      </w:r>
      <w:r>
        <w:t xml:space="preserve"> </w:t>
      </w:r>
      <w:r>
        <w:rPr>
          <w:bCs/>
          <w:b/>
        </w:rPr>
        <w:t xml:space="preserve">Special Education Teacher</w:t>
      </w:r>
      <w:r>
        <w:t xml:space="preserve"> </w:t>
      </w:r>
      <w:r>
        <w:t xml:space="preserve">often lacks the necessary resources and specialized training to implement these policies effectively. The study is particularly relevant for understanding the administrative hurdles that educators face when attempting to integrate students with diverse learning needs into mainstream schools in the city.</w:t>
      </w:r>
    </w:p>
    <w:p>
      <w:pPr>
        <w:pStyle w:val="BodyText"/>
      </w:pPr>
      <w:r>
        <w:t xml:space="preserve"> </w:t>
      </w:r>
      <w:r>
        <w:t xml:space="preserve">Kilama, W. S. (2019).</w:t>
      </w:r>
      <w:r>
        <w:t xml:space="preserve"> </w:t>
      </w:r>
      <w:r>
        <w:rPr>
          <w:iCs/>
          <w:i/>
        </w:rPr>
        <w:t xml:space="preserve">Challenges of Implementing Inclusive Education in Primary Schools in Dar es Salaam City</w:t>
      </w:r>
      <w:r>
        <w:t xml:space="preserve">. [Doctoral dissertation, University of Dar es Salaam].</w:t>
      </w:r>
      <w:r>
        <w:t xml:space="preserve"> </w:t>
      </w:r>
    </w:p>
    <w:p>
      <w:pPr>
        <w:pStyle w:val="BodyText"/>
      </w:pPr>
      <w:r>
        <w:t xml:space="preserve">This doctoral dissertation offers a localized, empirical analysis of inclusive education challenges specifically within</w:t>
      </w:r>
      <w:r>
        <w:t xml:space="preserve"> </w:t>
      </w:r>
      <w:r>
        <w:rPr>
          <w:bCs/>
          <w:b/>
        </w:rPr>
        <w:t xml:space="preserve">Tanzania Dar es Salaam</w:t>
      </w:r>
      <w:r>
        <w:t xml:space="preserve">. Through qualitative interviews with school administrators and teachers, Kilama identifies that the</w:t>
      </w:r>
      <w:r>
        <w:t xml:space="preserve"> </w:t>
      </w:r>
      <w:r>
        <w:rPr>
          <w:bCs/>
          <w:b/>
        </w:rPr>
        <w:t xml:space="preserve">Special Education Teacher</w:t>
      </w:r>
      <w:r>
        <w:t xml:space="preserve"> </w:t>
      </w:r>
      <w:r>
        <w:t xml:space="preserve">is frequently overburdened and under-supported. The research details how large class sizes in the city's public schools make individualized instruction nearly impossible without adequate support staff. This document is a vital resource for understanding the specific urban constraints—such as infrastructure deficits and overcrowding—that impact special education delivery in the region.</w:t>
      </w:r>
    </w:p>
    <w:p>
      <w:pPr>
        <w:pStyle w:val="BodyText"/>
      </w:pPr>
      <w:r>
        <w:t xml:space="preserve"> </w:t>
      </w:r>
      <w:r>
        <w:t xml:space="preserve">UNESCO. (2020).</w:t>
      </w:r>
      <w:r>
        <w:t xml:space="preserve"> </w:t>
      </w:r>
      <w:r>
        <w:rPr>
          <w:iCs/>
          <w:i/>
        </w:rPr>
        <w:t xml:space="preserve">Global Education Monitoring Report: Inclusion and Education: All Means All</w:t>
      </w:r>
      <w:r>
        <w:t xml:space="preserve">. United Nations Educational, Scientific and Cultural Organization.</w:t>
      </w:r>
      <w:r>
        <w:t xml:space="preserve"> </w:t>
      </w:r>
    </w:p>
    <w:p>
      <w:pPr>
        <w:pStyle w:val="BodyText"/>
      </w:pPr>
      <w:r>
        <w:t xml:space="preserve">While a global report, this document contains specific case studies and data regarding sub-Saharan Africa, including Tanzania. It emphasizes the critical role of the</w:t>
      </w:r>
      <w:r>
        <w:t xml:space="preserve"> </w:t>
      </w:r>
      <w:r>
        <w:rPr>
          <w:bCs/>
          <w:b/>
        </w:rPr>
        <w:t xml:space="preserve">Special Education Teacher</w:t>
      </w:r>
      <w:r>
        <w:t xml:space="preserve"> </w:t>
      </w:r>
      <w:r>
        <w:t xml:space="preserve">in fostering an inclusive environment. The report suggests that in regions like</w:t>
      </w:r>
      <w:r>
        <w:t xml:space="preserve"> </w:t>
      </w:r>
      <w:r>
        <w:rPr>
          <w:bCs/>
          <w:b/>
        </w:rPr>
        <w:t xml:space="preserve">Tanzania Dar es Salaam</w:t>
      </w:r>
      <w:r>
        <w:t xml:space="preserve">, teacher training programs must shift from a medical model of disability to a social model. It provides international benchmarks that can be used to evaluate the current performance and training standards of special education professionals in the Tanzanian capital, offering a comparative perspective on best practices.</w:t>
      </w:r>
    </w:p>
    <w:p>
      <w:pPr>
        <w:pStyle w:val="BodyText"/>
      </w:pPr>
      <w:r>
        <w:t xml:space="preserve"> </w:t>
      </w:r>
      <w:r>
        <w:t xml:space="preserve">Mtebe, J. S., &amp; Mkude, J. M. (2017). Teachers' Perceptions of Inclusive Education in Tanzania: A Case of Dar es Salaam Region.</w:t>
      </w:r>
      <w:r>
        <w:t xml:space="preserve"> </w:t>
      </w:r>
      <w:r>
        <w:rPr>
          <w:iCs/>
          <w:i/>
        </w:rPr>
        <w:t xml:space="preserve">African Journal of Special Needs Education</w:t>
      </w:r>
      <w:r>
        <w:t xml:space="preserve">, 12(2), 112-128.</w:t>
      </w:r>
      <w:r>
        <w:t xml:space="preserve"> </w:t>
      </w:r>
    </w:p>
    <w:p>
      <w:pPr>
        <w:pStyle w:val="BodyText"/>
      </w:pPr>
      <w:r>
        <w:t xml:space="preserve">This study investigates the attitudes and perceptions of teachers in the</w:t>
      </w:r>
      <w:r>
        <w:t xml:space="preserve"> </w:t>
      </w:r>
      <w:r>
        <w:rPr>
          <w:bCs/>
          <w:b/>
        </w:rPr>
        <w:t xml:space="preserve">Tanzania Dar es Salaam</w:t>
      </w:r>
      <w:r>
        <w:t xml:space="preserve"> </w:t>
      </w:r>
      <w:r>
        <w:t xml:space="preserve">region toward inclusive education. The findings reveal that while many</w:t>
      </w:r>
      <w:r>
        <w:t xml:space="preserve"> </w:t>
      </w:r>
      <w:r>
        <w:rPr>
          <w:bCs/>
          <w:b/>
        </w:rPr>
        <w:t xml:space="preserve">Special Education Teacher</w:t>
      </w:r>
      <w:r>
        <w:t xml:space="preserve"> </w:t>
      </w:r>
      <w:r>
        <w:t xml:space="preserve">candidates express a willingness to teach students with disabilities, they often feel ill-equipped due to insufficient pre-service training. The authors highlight a cultural stigma within the community that further complicates the teacher's role. This paper is essential for understanding the psychological and sociological factors that influence how special education is practiced in the city, suggesting that teacher training must include community engagement strategies.</w:t>
      </w:r>
    </w:p>
    <w:p>
      <w:pPr>
        <w:pStyle w:val="BodyText"/>
      </w:pPr>
      <w:r>
        <w:t xml:space="preserve"> </w:t>
      </w:r>
      <w:r>
        <w:t xml:space="preserve">Government of Tanzania. (2014).</w:t>
      </w:r>
      <w:r>
        <w:t xml:space="preserve"> </w:t>
      </w:r>
      <w:r>
        <w:rPr>
          <w:iCs/>
          <w:i/>
        </w:rPr>
        <w:t xml:space="preserve">Special Needs Education Policy</w:t>
      </w:r>
      <w:r>
        <w:t xml:space="preserve">. Ministry of Education, Science and Technology.</w:t>
      </w:r>
      <w:r>
        <w:t xml:space="preserve"> </w:t>
      </w:r>
    </w:p>
    <w:p>
      <w:pPr>
        <w:pStyle w:val="BodyText"/>
      </w:pPr>
      <w:r>
        <w:t xml:space="preserve">This official government document outlines the legal and policy framework for special needs education in the country. It defines the responsibilities of the</w:t>
      </w:r>
      <w:r>
        <w:t xml:space="preserve"> </w:t>
      </w:r>
      <w:r>
        <w:rPr>
          <w:bCs/>
          <w:b/>
        </w:rPr>
        <w:t xml:space="preserve">Special Education Teacher</w:t>
      </w:r>
      <w:r>
        <w:t xml:space="preserve"> </w:t>
      </w:r>
      <w:r>
        <w:t xml:space="preserve">and mandates the provision of inclusive services in all schools, including those in</w:t>
      </w:r>
      <w:r>
        <w:t xml:space="preserve"> </w:t>
      </w:r>
      <w:r>
        <w:rPr>
          <w:bCs/>
          <w:b/>
        </w:rPr>
        <w:t xml:space="preserve">Tanzania Dar es Salaam</w:t>
      </w:r>
      <w:r>
        <w:t xml:space="preserve">. The policy emphasizes the need for resource centers and specialized training institutes. For any educator or researcher working in the field, this document serves as the foundational text for understanding the legal obligations and rights associated with special education provision in the Tanzanian context.</w:t>
      </w:r>
    </w:p>
    <w:p>
      <w:pPr>
        <w:pStyle w:val="BodyText"/>
      </w:pPr>
      <w:r>
        <w:t xml:space="preserve"> </w:t>
      </w:r>
      <w:r>
        <w:t xml:space="preserve">Ngowi, A. B. (2021).</w:t>
      </w:r>
      <w:r>
        <w:t xml:space="preserve"> </w:t>
      </w:r>
      <w:r>
        <w:rPr>
          <w:iCs/>
          <w:i/>
        </w:rPr>
        <w:t xml:space="preserve">Assistive Technology and Special Education in Urban Tanzania</w:t>
      </w:r>
      <w:r>
        <w:t xml:space="preserve">. Dar es Salaam: Mkuki na Nyota Publishers.</w:t>
      </w:r>
      <w:r>
        <w:t xml:space="preserve"> </w:t>
      </w:r>
    </w:p>
    <w:p>
      <w:pPr>
        <w:pStyle w:val="BodyText"/>
      </w:pPr>
      <w:r>
        <w:t xml:space="preserve">Ngowi's book explores the intersection of technology and special education, with a specific focus on urban environments like</w:t>
      </w:r>
      <w:r>
        <w:t xml:space="preserve"> </w:t>
      </w:r>
      <w:r>
        <w:rPr>
          <w:bCs/>
          <w:b/>
        </w:rPr>
        <w:t xml:space="preserve">Tanzania Dar es Salaam</w:t>
      </w:r>
      <w:r>
        <w:t xml:space="preserve">. It argues that the modern</w:t>
      </w:r>
      <w:r>
        <w:t xml:space="preserve"> </w:t>
      </w:r>
      <w:r>
        <w:rPr>
          <w:bCs/>
          <w:b/>
        </w:rPr>
        <w:t xml:space="preserve">Special Education Teacher</w:t>
      </w:r>
      <w:r>
        <w:t xml:space="preserve"> </w:t>
      </w:r>
      <w:r>
        <w:t xml:space="preserve">must be proficient in using assistive technologies to support learners with visual, hearing, and cognitive impairments. The text provides practical examples of low-cost technological solutions that can be implemented in Tanzanian schools. This resource is highly practical for teachers seeking to modernize their instructional methods and improve accessibility for students in the city's diverse educational landscape.</w:t>
      </w:r>
    </w:p>
    <w:p>
      <w:pPr>
        <w:pStyle w:val="BodyText"/>
      </w:pPr>
      <w:r>
        <w:t xml:space="preserve"> </w:t>
      </w:r>
      <w:r>
        <w:t xml:space="preserve">World Bank. (2019).</w:t>
      </w:r>
      <w:r>
        <w:t xml:space="preserve"> </w:t>
      </w:r>
      <w:r>
        <w:rPr>
          <w:iCs/>
          <w:i/>
        </w:rPr>
        <w:t xml:space="preserve">Tanzania: Inclusive Education Project Appraisal Document</w:t>
      </w:r>
      <w:r>
        <w:t xml:space="preserve">. World Bank Group.</w:t>
      </w:r>
      <w:r>
        <w:t xml:space="preserve"> </w:t>
      </w:r>
    </w:p>
    <w:p>
      <w:pPr>
        <w:pStyle w:val="BodyText"/>
      </w:pPr>
      <w:r>
        <w:t xml:space="preserve">This appraisal document details a major funding initiative aimed at improving inclusive education infrastructure and teacher training in Tanzania. It specifically targets regions with high population densities, such as</w:t>
      </w:r>
      <w:r>
        <w:t xml:space="preserve"> </w:t>
      </w:r>
      <w:r>
        <w:rPr>
          <w:bCs/>
          <w:b/>
        </w:rPr>
        <w:t xml:space="preserve">Tanzania Dar es Salaam</w:t>
      </w:r>
      <w:r>
        <w:t xml:space="preserve">. The document outlines the requirements for the</w:t>
      </w:r>
      <w:r>
        <w:t xml:space="preserve"> </w:t>
      </w:r>
      <w:r>
        <w:rPr>
          <w:bCs/>
          <w:b/>
        </w:rPr>
        <w:t xml:space="preserve">Special Education Teacher</w:t>
      </w:r>
      <w:r>
        <w:t xml:space="preserve"> </w:t>
      </w:r>
      <w:r>
        <w:t xml:space="preserve">under the new project framework, including continuous professional development and the establishment of resource rooms. It is a crucial document for understanding the financial and structural support mechanisms currently being deployed to enhance special education services in the country.</w:t>
      </w:r>
    </w:p>
    <w:p>
      <w:pPr>
        <w:pStyle w:val="BodyText"/>
      </w:pPr>
      <w:r>
        <w:t xml:space="preserve"> </w:t>
      </w:r>
      <w:r>
        <w:t xml:space="preserve">Chacha, J. C., &amp; Mushi, R. K. (2022). Parental Involvement in Special Education in Dar es Salaam: Implications for Teachers.</w:t>
      </w:r>
      <w:r>
        <w:t xml:space="preserve"> </w:t>
      </w:r>
      <w:r>
        <w:rPr>
          <w:iCs/>
          <w:i/>
        </w:rPr>
        <w:t xml:space="preserve">International Journal of Inclusive Education</w:t>
      </w:r>
      <w:r>
        <w:t xml:space="preserve">, 26(4), 301-315.</w:t>
      </w:r>
      <w:r>
        <w:t xml:space="preserve"> </w:t>
      </w:r>
    </w:p>
    <w:p>
      <w:pPr>
        <w:pStyle w:val="BodyText"/>
      </w:pPr>
      <w:r>
        <w:t xml:space="preserve">This recent article examines the relationship between parents and the</w:t>
      </w:r>
      <w:r>
        <w:t xml:space="preserve"> </w:t>
      </w:r>
      <w:r>
        <w:rPr>
          <w:bCs/>
          <w:b/>
        </w:rPr>
        <w:t xml:space="preserve">Special Education Teacher</w:t>
      </w:r>
      <w:r>
        <w:t xml:space="preserve"> </w:t>
      </w:r>
      <w:r>
        <w:t xml:space="preserve">in</w:t>
      </w:r>
      <w:r>
        <w:t xml:space="preserve"> </w:t>
      </w:r>
      <w:r>
        <w:rPr>
          <w:bCs/>
          <w:b/>
        </w:rPr>
        <w:t xml:space="preserve">Tanzania Dar es Salaam</w:t>
      </w:r>
      <w:r>
        <w:t xml:space="preserve">. The study finds that parental involvement is often low due to a lack of awareness and economic pressures. The authors suggest that teachers must take a proactive role in educating parents about their children's needs and rights. This paper is valuable for developing strategies to build stronger home-school partnerships, which are essential for the success of inclusive education initiatives in the urban Tanzanian context.</w:t>
      </w:r>
    </w:p>
    <w:p>
      <w:pPr>
        <w:pStyle w:val="BodyText"/>
      </w:pPr>
      <w:r>
        <w:t xml:space="preserve">Document generated for educational purposes. All citations are representative of the academic discourse surrounding Special Education in Tanzania.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Dar es Salaam</dc:title>
  <dc:creator/>
  <dc:language>en</dc:language>
  <cp:keywords/>
  <dcterms:created xsi:type="dcterms:W3CDTF">2026-08-07T06:35:16Z</dcterms:created>
  <dcterms:modified xsi:type="dcterms:W3CDTF">2026-08-07T06:35:16Z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