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Chicago</w:t>
      </w:r>
      <w:r>
        <w:t xml:space="preserve"> </w:t>
      </w:r>
      <w:r>
        <w:t xml:space="preserve">Public</w:t>
      </w:r>
      <w:r>
        <w:t xml:space="preserve"> </w:t>
      </w:r>
      <w:r>
        <w:t xml:space="preserve">Schools</w:t>
      </w:r>
    </w:p>
    <w:bookmarkStart w:id="32" w:name="X4f46726f79ffd29ed6589beb50893b361c50e88"/>
    <w:p>
      <w:pPr>
        <w:pStyle w:val="Heading1"/>
      </w:pPr>
      <w:r>
        <w:t xml:space="preserve">Annotated Bibliography: The Role and Challenges of Special Education Teachers in Chicago Public Schools</w:t>
      </w:r>
    </w:p>
    <w:p>
      <w:pPr>
        <w:pStyle w:val="FirstParagraph"/>
      </w:pPr>
      <w:r>
        <w:t xml:space="preserve">The landscape of special education within the United States is complex, governed by federal mandates such as the Individuals with Disabilities Education Act (IDEA). However, the implementation of these mandates varies significantly by locale. In Chicago, Illinois, the nation's third-largest city, the Chicago Public Schools (CPS) district faces unique demographic, economic, and systemic challenges. This annotated bibliography compiles key resources regarding the professional requirements, pedagogical strategies, legal frameworks, and socio-economic realities facing special education teachers in Chicago. These sources provide a comprehensive overview for educators, policymakers, and researchers interested in the specific context of special education in this major urban center.</w:t>
      </w:r>
    </w:p>
    <w:bookmarkStart w:id="22" w:name="legal-frameworks-and-state-requirements"/>
    <w:p>
      <w:pPr>
        <w:pStyle w:val="Heading2"/>
      </w:pPr>
      <w:r>
        <w:t xml:space="preserve">Legal Frameworks and State Requirements</w:t>
      </w:r>
    </w:p>
    <w:bookmarkStart w:id="20" w:name="Xe964a2ed9da56e2cd1cf98fcc4aad5423c82adc"/>
    <w:p>
      <w:pPr>
        <w:pStyle w:val="Heading3"/>
      </w:pPr>
      <w:r>
        <w:t xml:space="preserve">Illinois State Board of Education. (2023).</w:t>
      </w:r>
      <w:r>
        <w:t xml:space="preserve"> </w:t>
      </w:r>
      <w:r>
        <w:t xml:space="preserve">Special Education Rules and Regulations.</w:t>
      </w:r>
      <w:r>
        <w:t xml:space="preserve"> </w:t>
      </w:r>
      <w:r>
        <w:t xml:space="preserve">Springfield, IL: ISBE.</w:t>
      </w:r>
    </w:p>
    <w:p>
      <w:pPr>
        <w:pStyle w:val="FirstParagraph"/>
      </w:pPr>
      <w:r>
        <w:t xml:space="preserve">This official document outlines the specific regulations that govern special education services in Illinois, including Chicago. While federal law provides the baseline, the ISBE rules dictate the operational procedures for CPS special education teachers. The document details eligibility criteria for various disabilities, the composition of Individualized Education Program (IEP) teams, and the requirements for Least Restrictive Environment (LRE). For a special education teacher in Chicago, this resource is essential for understanding the legal boundaries of their practice, ensuring compliance with state-mandated timelines for evaluations, and navigating the specific procedural safeguards required in Illinois schools. It serves as the primary reference for administrative and instructional compliance.</w:t>
      </w:r>
    </w:p>
    <w:bookmarkEnd w:id="20"/>
    <w:bookmarkStart w:id="21" w:name="X3d5fc8a008fa743c4c61c4fa41bd158967a2579"/>
    <w:p>
      <w:pPr>
        <w:pStyle w:val="Heading3"/>
      </w:pPr>
      <w:r>
        <w:t xml:space="preserve">Chicago Public Schools. (2022).</w:t>
      </w:r>
      <w:r>
        <w:t xml:space="preserve"> </w:t>
      </w:r>
      <w:r>
        <w:t xml:space="preserve">Special Education Policy Manual.</w:t>
      </w:r>
      <w:r>
        <w:t xml:space="preserve"> </w:t>
      </w:r>
      <w:r>
        <w:t xml:space="preserve">Chicago, IL: CPS Office of Special Education.</w:t>
      </w:r>
    </w:p>
    <w:p>
      <w:pPr>
        <w:pStyle w:val="FirstParagraph"/>
      </w:pPr>
      <w:r>
        <w:t xml:space="preserve">This district-specific manual translates state and federal laws into actionable policies for Chicago Public Schools. It addresses the unique operational structure of CPS, including the management of specialized centers and the integration of special education services in neighborhood schools. The manual is critical for understanding the local context of resource allocation, teacher certification requirements specific to the district, and the grievance procedures available to students and families. It highlights the district's commitment to equity and inclusion, providing special education teachers with the necessary protocols to support diverse student populations within the Chicago urban environment.</w:t>
      </w:r>
    </w:p>
    <w:bookmarkEnd w:id="21"/>
    <w:bookmarkEnd w:id="22"/>
    <w:bookmarkStart w:id="25" w:name="teacher-preparation-and-certification"/>
    <w:p>
      <w:pPr>
        <w:pStyle w:val="Heading2"/>
      </w:pPr>
      <w:r>
        <w:t xml:space="preserve">Teacher Preparation and Certification</w:t>
      </w:r>
    </w:p>
    <w:bookmarkStart w:id="23" w:name="X351cfbde41bf01870bf98bde38e82f7782fb5a9"/>
    <w:p>
      <w:pPr>
        <w:pStyle w:val="Heading3"/>
      </w:pPr>
      <w:r>
        <w:t xml:space="preserve">National Board for Professional Teaching Standards. (2021).</w:t>
      </w:r>
      <w:r>
        <w:t xml:space="preserve"> </w:t>
      </w:r>
      <w:r>
        <w:t xml:space="preserve">National Board Certification for Special Education Teachers.</w:t>
      </w:r>
      <w:r>
        <w:t xml:space="preserve"> </w:t>
      </w:r>
      <w:r>
        <w:t xml:space="preserve">Arlington, VA: NBPTS.</w:t>
      </w:r>
    </w:p>
    <w:p>
      <w:pPr>
        <w:pStyle w:val="FirstParagraph"/>
      </w:pPr>
      <w:r>
        <w:t xml:space="preserve">Although a national organization, the National Board for Professional Teaching Standards (NBPTS) is highly relevant to Chicago special education teachers seeking advanced professional recognition. This resource outlines the rigorous standards for certification in Early Childhood, Middle Childhood, and Adolescence Special Needs. In Chicago, where teacher retention and quality are ongoing concerns, National Board Certification is often incentivized through salary supplements. The document details the pedagogical knowledge required to differentiate instruction for students with disabilities, a skill set that is particularly vital in the heterogeneous classrooms found in many Chicago schools. It serves as a benchmark for professional excellence and continuous improvement.</w:t>
      </w:r>
    </w:p>
    <w:bookmarkEnd w:id="23"/>
    <w:bookmarkStart w:id="24" w:name="Xc88f4403e3288a9cdbade85a32c19f3bdbb5283"/>
    <w:p>
      <w:pPr>
        <w:pStyle w:val="Heading3"/>
      </w:pPr>
      <w:r>
        <w:t xml:space="preserve">University of Illinois Chicago. (2023).</w:t>
      </w:r>
      <w:r>
        <w:t xml:space="preserve"> </w:t>
      </w:r>
      <w:r>
        <w:t xml:space="preserve">Master of Science in Special Education Program Guide.</w:t>
      </w:r>
      <w:r>
        <w:t xml:space="preserve"> </w:t>
      </w:r>
      <w:r>
        <w:t xml:space="preserve">Chicago, IL: UIC College of Education.</w:t>
      </w:r>
    </w:p>
    <w:p>
      <w:pPr>
        <w:pStyle w:val="FirstParagraph"/>
      </w:pPr>
      <w:r>
        <w:t xml:space="preserve">As a major institution within the city, the University of Illinois Chicago (UIC) plays a pivotal role in preparing special education teachers for CPS. This program guide details the curriculum designed to address the specific needs of urban learners. It emphasizes evidence-based practices, cultural responsiveness, and collaboration with general education teachers. The guide is valuable for understanding the current academic expectations for special education professionals in Chicago. It reflects the shift towards inclusive education models and provides insight into the theoretical frameworks that underpin modern special education teaching in the city, bridging the gap between academic research and classroom practice.</w:t>
      </w:r>
    </w:p>
    <w:bookmarkEnd w:id="24"/>
    <w:bookmarkEnd w:id="25"/>
    <w:bookmarkStart w:id="28" w:name="pedagogical-strategies-and-inclusion"/>
    <w:p>
      <w:pPr>
        <w:pStyle w:val="Heading2"/>
      </w:pPr>
      <w:r>
        <w:t xml:space="preserve">Pedagogical Strategies and Inclusion</w:t>
      </w:r>
    </w:p>
    <w:bookmarkStart w:id="26" w:name="Xba23d837a203e6e1bc50ccf66fe4f70f6ee2c7d"/>
    <w:p>
      <w:pPr>
        <w:pStyle w:val="Heading3"/>
      </w:pPr>
      <w:r>
        <w:t xml:space="preserve">Council for Exceptional Children. (2020).</w:t>
      </w:r>
      <w:r>
        <w:t xml:space="preserve"> </w:t>
      </w:r>
      <w:r>
        <w:t xml:space="preserve">Preparation Standards for Special Education Teachers.</w:t>
      </w:r>
      <w:r>
        <w:t xml:space="preserve"> </w:t>
      </w:r>
      <w:r>
        <w:t xml:space="preserve">Arlington, VA: CEC.</w:t>
      </w:r>
    </w:p>
    <w:p>
      <w:pPr>
        <w:pStyle w:val="FirstParagraph"/>
      </w:pPr>
      <w:r>
        <w:t xml:space="preserve">The Council for Exceptional Children (CEC) provides the gold standard for special education teacher preparation. This document outlines the knowledge and skills required to effectively teach students with mild, moderate, and severe disabilities. For Chicago special education teachers, these standards are crucial for developing effective instructional strategies that accommodate diverse learning needs. The resource emphasizes data-driven decision-making and the use of assistive technology, both of which are increasingly important in CPS classrooms. It provides a framework for ensuring that special education teachers are equipped to deliver high-quality instruction that aligns with both state standards and individual student goals.</w:t>
      </w:r>
    </w:p>
    <w:bookmarkEnd w:id="26"/>
    <w:bookmarkStart w:id="27" w:name="Xf0f1a412a641151266dc51e1908cae25b8d6e68"/>
    <w:p>
      <w:pPr>
        <w:pStyle w:val="Heading3"/>
      </w:pPr>
      <w:r>
        <w:t xml:space="preserve">Chicago Public Schools. (2021).</w:t>
      </w:r>
      <w:r>
        <w:t xml:space="preserve"> </w:t>
      </w:r>
      <w:r>
        <w:t xml:space="preserve">Inclusive Education Framework.</w:t>
      </w:r>
      <w:r>
        <w:t xml:space="preserve"> </w:t>
      </w:r>
      <w:r>
        <w:t xml:space="preserve">Chicago, IL: CPS Office of Teaching and Learning.</w:t>
      </w:r>
    </w:p>
    <w:p>
      <w:pPr>
        <w:pStyle w:val="FirstParagraph"/>
      </w:pPr>
      <w:r>
        <w:t xml:space="preserve">This framework represents CPS's strategic approach to integrating students with disabilities into general education settings. It provides guidance for special education teachers on how to collaborate with general education colleagues to create inclusive learning environments. The document addresses the challenges of co-teaching models and the importance of universal design for learning (UDL). In the context of Chicago, where schools vary widely in resources and student demographics, this framework offers practical strategies for fostering inclusion. It is essential for special education teachers who are working to break down barriers and ensure that all students, regardless of disability, have access to the general curriculum.</w:t>
      </w:r>
    </w:p>
    <w:bookmarkEnd w:id="27"/>
    <w:bookmarkEnd w:id="28"/>
    <w:bookmarkStart w:id="31" w:name="socio-economic-context-and-equity"/>
    <w:p>
      <w:pPr>
        <w:pStyle w:val="Heading2"/>
      </w:pPr>
      <w:r>
        <w:t xml:space="preserve">Socio-Economic Context and Equity</w:t>
      </w:r>
    </w:p>
    <w:bookmarkStart w:id="29" w:name="Xed4bb0f22a2e2407c377b8455a35bf6f08ff9b1"/>
    <w:p>
      <w:pPr>
        <w:pStyle w:val="Heading3"/>
      </w:pPr>
      <w:r>
        <w:t xml:space="preserve">Illinois State Board of Education. (2022).</w:t>
      </w:r>
      <w:r>
        <w:t xml:space="preserve"> </w:t>
      </w:r>
      <w:r>
        <w:t xml:space="preserve">Report on Disparities in Special Education Identification and Discipline.</w:t>
      </w:r>
      <w:r>
        <w:t xml:space="preserve"> </w:t>
      </w:r>
      <w:r>
        <w:t xml:space="preserve">Springfield, IL: ISBE.</w:t>
      </w:r>
    </w:p>
    <w:p>
      <w:pPr>
        <w:pStyle w:val="FirstParagraph"/>
      </w:pPr>
      <w:r>
        <w:t xml:space="preserve">This report highlights the racial and socioeconomic disparities in special education identification and disciplinary actions across Illinois, with significant data points relevant to Chicago. It reveals that students of color, particularly Black and Hispanic students in urban districts like CPS, are often overrepresented in special education categories and disproportionately subjected to disciplinary measures. For special education teachers in Chicago, this resource is critical for understanding the systemic inequities that affect their students. It underscores the need for culturally responsive teaching practices and the importance of advocating for fair and equitable treatment of students with disabilities. The report serves as a call to action for educators to address bias and promote equity in their classrooms.</w:t>
      </w:r>
    </w:p>
    <w:bookmarkEnd w:id="29"/>
    <w:bookmarkStart w:id="30" w:name="X5d5ac5a3d85f1322d6aa05baf96036b7c0ad6fa"/>
    <w:p>
      <w:pPr>
        <w:pStyle w:val="Heading3"/>
      </w:pPr>
      <w:r>
        <w:t xml:space="preserve">Chicago Teachers Union. (2023).</w:t>
      </w:r>
      <w:r>
        <w:t xml:space="preserve"> </w:t>
      </w:r>
      <w:r>
        <w:t xml:space="preserve">Contract and Working Conditions for Special Education Teachers.</w:t>
      </w:r>
      <w:r>
        <w:t xml:space="preserve"> </w:t>
      </w:r>
      <w:r>
        <w:t xml:space="preserve">Chicago, IL: CTU.</w:t>
      </w:r>
    </w:p>
    <w:p>
      <w:pPr>
        <w:pStyle w:val="FirstParagraph"/>
      </w:pPr>
      <w:r>
        <w:t xml:space="preserve">The Chicago Teachers Union (CTU) contract outlines the working conditions, compensation, and support structures for special education teachers in CPS. This document is vital for understanding the professional environment in which these educators operate. It addresses issues such as class sizes, access to paraprofessionals, and professional development opportunities. In Chicago, where teacher workload and resource constraints are significant concerns, the CTU contract provides insight into the challenges and protections available to special education teachers. It highlights the union's efforts to improve working conditions and ensure that teachers have the necessary resources to support their students effectively.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Chicago Public Schools</dc:title>
  <dc:creator/>
  <dc:language>en</dc:language>
  <cp:keywords/>
  <dcterms:created xsi:type="dcterms:W3CDTF">2026-08-07T02:18:24Z</dcterms:created>
  <dcterms:modified xsi:type="dcterms:W3CDTF">2026-08-07T02:18:24Z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